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17B" w:rsidRDefault="00834DF0" w:rsidP="000F330F">
      <w:pPr>
        <w:jc w:val="cente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69.75pt;mso-wrap-edited:f" fillcolor="window">
            <v:imagedata r:id="rId5" o:title=""/>
          </v:shape>
        </w:pict>
      </w:r>
    </w:p>
    <w:p w:rsidR="0099217B" w:rsidRDefault="0099217B" w:rsidP="00480E0F">
      <w:pPr>
        <w:ind w:firstLine="540"/>
        <w:jc w:val="center"/>
      </w:pPr>
    </w:p>
    <w:p w:rsidR="0099217B" w:rsidRDefault="0099217B" w:rsidP="000F330F">
      <w:pPr>
        <w:pStyle w:val="2"/>
        <w:rPr>
          <w:sz w:val="22"/>
        </w:rPr>
      </w:pPr>
      <w:r>
        <w:rPr>
          <w:sz w:val="22"/>
        </w:rPr>
        <w:t>БЕЛОЯРСКИЙ РАЙОН</w:t>
      </w:r>
    </w:p>
    <w:p w:rsidR="0099217B" w:rsidRPr="004A30E3" w:rsidRDefault="0099217B" w:rsidP="000F330F">
      <w:pPr>
        <w:pStyle w:val="3"/>
        <w:rPr>
          <w:b/>
          <w:sz w:val="20"/>
        </w:rPr>
      </w:pPr>
      <w:r>
        <w:rPr>
          <w:b/>
          <w:sz w:val="20"/>
        </w:rPr>
        <w:t>ХАНТЫ-МАНСИЙСКИЙ АВТОНОМНЫЙ ОКРУГ – ЮГРА</w:t>
      </w:r>
    </w:p>
    <w:p w:rsidR="0099217B" w:rsidRDefault="0099217B" w:rsidP="000F330F">
      <w:pPr>
        <w:ind w:firstLine="540"/>
        <w:jc w:val="center"/>
      </w:pPr>
    </w:p>
    <w:p w:rsidR="0099217B" w:rsidRPr="00423985" w:rsidRDefault="0099217B" w:rsidP="000F330F">
      <w:pPr>
        <w:ind w:firstLine="540"/>
        <w:jc w:val="center"/>
        <w:rPr>
          <w:b/>
        </w:rPr>
      </w:pPr>
    </w:p>
    <w:p w:rsidR="0099217B" w:rsidRPr="003156DA" w:rsidRDefault="0099217B" w:rsidP="000F330F">
      <w:pPr>
        <w:pStyle w:val="1"/>
        <w:rPr>
          <w:sz w:val="32"/>
          <w:szCs w:val="32"/>
        </w:rPr>
      </w:pPr>
      <w:r w:rsidRPr="003156DA">
        <w:rPr>
          <w:sz w:val="32"/>
          <w:szCs w:val="32"/>
        </w:rPr>
        <w:t>ДУМА БЕЛОЯРСКОГО РАЙОНА</w:t>
      </w:r>
      <w:r>
        <w:rPr>
          <w:sz w:val="32"/>
          <w:szCs w:val="32"/>
        </w:rPr>
        <w:t xml:space="preserve">               </w:t>
      </w:r>
    </w:p>
    <w:p w:rsidR="0099217B" w:rsidRDefault="0099217B" w:rsidP="000F330F">
      <w:pPr>
        <w:ind w:firstLine="540"/>
        <w:jc w:val="center"/>
        <w:rPr>
          <w:b/>
        </w:rPr>
      </w:pPr>
    </w:p>
    <w:p w:rsidR="0099217B" w:rsidRDefault="0099217B" w:rsidP="000F330F">
      <w:pPr>
        <w:ind w:firstLine="540"/>
        <w:jc w:val="center"/>
        <w:rPr>
          <w:b/>
        </w:rPr>
      </w:pPr>
    </w:p>
    <w:p w:rsidR="0099217B" w:rsidRDefault="0099217B" w:rsidP="000F330F">
      <w:pPr>
        <w:ind w:firstLine="540"/>
        <w:jc w:val="center"/>
        <w:rPr>
          <w:b/>
        </w:rPr>
      </w:pPr>
    </w:p>
    <w:p w:rsidR="0099217B" w:rsidRDefault="0099217B" w:rsidP="000F330F">
      <w:pPr>
        <w:pStyle w:val="1"/>
      </w:pPr>
      <w:r>
        <w:t>РЕШЕНИЕ</w:t>
      </w:r>
    </w:p>
    <w:p w:rsidR="0099217B" w:rsidRDefault="0099217B" w:rsidP="00480E0F">
      <w:pPr>
        <w:ind w:firstLine="540"/>
        <w:jc w:val="center"/>
      </w:pPr>
    </w:p>
    <w:p w:rsidR="0099217B" w:rsidRPr="004B4D85" w:rsidRDefault="0099217B" w:rsidP="00480E0F">
      <w:pPr>
        <w:pStyle w:val="31"/>
        <w:jc w:val="left"/>
        <w:rPr>
          <w:szCs w:val="24"/>
        </w:rPr>
      </w:pPr>
    </w:p>
    <w:p w:rsidR="0099217B" w:rsidRPr="00A031E1" w:rsidRDefault="0099217B" w:rsidP="00480E0F">
      <w:pPr>
        <w:pStyle w:val="31"/>
        <w:jc w:val="left"/>
      </w:pPr>
      <w:r>
        <w:t xml:space="preserve">от  </w:t>
      </w:r>
      <w:r w:rsidR="00C172CB">
        <w:t xml:space="preserve">29 апреля </w:t>
      </w:r>
      <w:r>
        <w:t xml:space="preserve"> 2011 года                                                                               </w:t>
      </w:r>
      <w:r w:rsidR="002A0AEE">
        <w:t xml:space="preserve">            </w:t>
      </w:r>
      <w:r>
        <w:t xml:space="preserve">    № </w:t>
      </w:r>
      <w:r w:rsidR="00C172CB">
        <w:t>157</w:t>
      </w:r>
    </w:p>
    <w:p w:rsidR="0099217B" w:rsidRDefault="0099217B">
      <w:pPr>
        <w:pStyle w:val="ConsPlusTitle"/>
        <w:widowControl/>
        <w:jc w:val="center"/>
      </w:pPr>
    </w:p>
    <w:p w:rsidR="0099217B" w:rsidRDefault="0099217B">
      <w:pPr>
        <w:pStyle w:val="ConsPlusTitle"/>
        <w:widowControl/>
        <w:jc w:val="center"/>
      </w:pPr>
    </w:p>
    <w:p w:rsidR="0099217B" w:rsidRDefault="0099217B">
      <w:pPr>
        <w:pStyle w:val="ConsPlusTitle"/>
        <w:widowControl/>
        <w:jc w:val="center"/>
      </w:pPr>
    </w:p>
    <w:p w:rsidR="0099217B" w:rsidRPr="00480E0F" w:rsidRDefault="0099217B" w:rsidP="00480E0F">
      <w:pPr>
        <w:pStyle w:val="ConsPlusTitle"/>
        <w:widowControl/>
        <w:jc w:val="center"/>
        <w:rPr>
          <w:rFonts w:ascii="Times New Roman" w:hAnsi="Times New Roman" w:cs="Times New Roman"/>
          <w:sz w:val="24"/>
          <w:szCs w:val="24"/>
        </w:rPr>
      </w:pPr>
      <w:r w:rsidRPr="00480E0F">
        <w:rPr>
          <w:rFonts w:ascii="Times New Roman" w:hAnsi="Times New Roman" w:cs="Times New Roman"/>
          <w:sz w:val="24"/>
          <w:szCs w:val="24"/>
        </w:rPr>
        <w:t xml:space="preserve">Об отчетах главы Белоярского района о </w:t>
      </w:r>
      <w:r w:rsidR="00E50CE8">
        <w:rPr>
          <w:rFonts w:ascii="Times New Roman" w:hAnsi="Times New Roman" w:cs="Times New Roman"/>
          <w:sz w:val="24"/>
          <w:szCs w:val="24"/>
        </w:rPr>
        <w:t xml:space="preserve">своей </w:t>
      </w:r>
      <w:r w:rsidRPr="00480E0F">
        <w:rPr>
          <w:rFonts w:ascii="Times New Roman" w:hAnsi="Times New Roman" w:cs="Times New Roman"/>
          <w:sz w:val="24"/>
          <w:szCs w:val="24"/>
        </w:rPr>
        <w:t xml:space="preserve"> деятельности и </w:t>
      </w:r>
      <w:r w:rsidR="00E50CE8">
        <w:rPr>
          <w:rFonts w:ascii="Times New Roman" w:hAnsi="Times New Roman" w:cs="Times New Roman"/>
          <w:sz w:val="24"/>
          <w:szCs w:val="24"/>
        </w:rPr>
        <w:t xml:space="preserve">результатах </w:t>
      </w:r>
      <w:r w:rsidRPr="00480E0F">
        <w:rPr>
          <w:rFonts w:ascii="Times New Roman" w:hAnsi="Times New Roman" w:cs="Times New Roman"/>
          <w:sz w:val="24"/>
          <w:szCs w:val="24"/>
        </w:rPr>
        <w:t xml:space="preserve">деятельности администрации Белоярского района за 2010 год </w:t>
      </w:r>
    </w:p>
    <w:p w:rsidR="0099217B" w:rsidRPr="00480E0F" w:rsidRDefault="0099217B">
      <w:pPr>
        <w:pStyle w:val="ConsPlusNormal"/>
        <w:widowControl/>
        <w:ind w:firstLine="0"/>
        <w:jc w:val="both"/>
        <w:rPr>
          <w:rFonts w:ascii="Times New Roman" w:hAnsi="Times New Roman" w:cs="Times New Roman"/>
          <w:sz w:val="24"/>
          <w:szCs w:val="24"/>
        </w:rPr>
      </w:pPr>
    </w:p>
    <w:p w:rsidR="0099217B" w:rsidRPr="00480E0F" w:rsidRDefault="0099217B">
      <w:pPr>
        <w:pStyle w:val="ConsPlusNormal"/>
        <w:widowControl/>
        <w:ind w:firstLine="540"/>
        <w:jc w:val="both"/>
        <w:rPr>
          <w:rFonts w:ascii="Times New Roman" w:hAnsi="Times New Roman" w:cs="Times New Roman"/>
          <w:sz w:val="24"/>
          <w:szCs w:val="24"/>
        </w:rPr>
      </w:pPr>
    </w:p>
    <w:p w:rsidR="0099217B" w:rsidRDefault="0099217B">
      <w:pPr>
        <w:pStyle w:val="ConsPlusNormal"/>
        <w:widowControl/>
        <w:ind w:firstLine="540"/>
        <w:jc w:val="both"/>
        <w:rPr>
          <w:rFonts w:ascii="Times New Roman" w:hAnsi="Times New Roman" w:cs="Times New Roman"/>
          <w:sz w:val="24"/>
          <w:szCs w:val="24"/>
        </w:rPr>
      </w:pPr>
      <w:proofErr w:type="gramStart"/>
      <w:r w:rsidRPr="000F330F">
        <w:rPr>
          <w:rFonts w:ascii="Times New Roman" w:hAnsi="Times New Roman" w:cs="Times New Roman"/>
          <w:sz w:val="24"/>
          <w:szCs w:val="24"/>
        </w:rPr>
        <w:t xml:space="preserve">В соответствии с </w:t>
      </w:r>
      <w:r w:rsidRPr="000F330F">
        <w:rPr>
          <w:rFonts w:ascii="Times New Roman" w:hAnsi="Times New Roman" w:cs="Times New Roman"/>
          <w:iCs/>
          <w:sz w:val="24"/>
          <w:szCs w:val="24"/>
        </w:rPr>
        <w:t>Федеральным законом от 06</w:t>
      </w:r>
      <w:r>
        <w:rPr>
          <w:rFonts w:ascii="Times New Roman" w:hAnsi="Times New Roman" w:cs="Times New Roman"/>
          <w:iCs/>
          <w:sz w:val="24"/>
          <w:szCs w:val="24"/>
        </w:rPr>
        <w:t xml:space="preserve"> октября </w:t>
      </w:r>
      <w:r w:rsidRPr="000F330F">
        <w:rPr>
          <w:rFonts w:ascii="Times New Roman" w:hAnsi="Times New Roman" w:cs="Times New Roman"/>
          <w:iCs/>
          <w:sz w:val="24"/>
          <w:szCs w:val="24"/>
        </w:rPr>
        <w:t>2003</w:t>
      </w:r>
      <w:r>
        <w:rPr>
          <w:rFonts w:ascii="Times New Roman" w:hAnsi="Times New Roman" w:cs="Times New Roman"/>
          <w:iCs/>
          <w:sz w:val="24"/>
          <w:szCs w:val="24"/>
        </w:rPr>
        <w:t xml:space="preserve"> </w:t>
      </w:r>
      <w:r w:rsidRPr="000F330F">
        <w:rPr>
          <w:rFonts w:ascii="Times New Roman" w:hAnsi="Times New Roman" w:cs="Times New Roman"/>
          <w:iCs/>
          <w:sz w:val="24"/>
          <w:szCs w:val="24"/>
        </w:rPr>
        <w:t xml:space="preserve">года № 131-ФЗ  </w:t>
      </w:r>
      <w:r>
        <w:rPr>
          <w:rFonts w:ascii="Times New Roman" w:hAnsi="Times New Roman" w:cs="Times New Roman"/>
          <w:iCs/>
          <w:sz w:val="24"/>
          <w:szCs w:val="24"/>
        </w:rPr>
        <w:t>«</w:t>
      </w:r>
      <w:r w:rsidRPr="000F330F">
        <w:rPr>
          <w:rFonts w:ascii="Times New Roman" w:hAnsi="Times New Roman" w:cs="Times New Roman"/>
          <w:iCs/>
          <w:sz w:val="24"/>
          <w:szCs w:val="24"/>
        </w:rPr>
        <w:t>Об общих принципах организации местного самоуправления в Российской Федерации</w:t>
      </w:r>
      <w:r>
        <w:rPr>
          <w:rFonts w:ascii="Times New Roman" w:hAnsi="Times New Roman" w:cs="Times New Roman"/>
          <w:iCs/>
          <w:sz w:val="24"/>
          <w:szCs w:val="24"/>
        </w:rPr>
        <w:t>»</w:t>
      </w:r>
      <w:r w:rsidRPr="000F330F">
        <w:rPr>
          <w:rFonts w:ascii="Times New Roman" w:hAnsi="Times New Roman" w:cs="Times New Roman"/>
          <w:iCs/>
          <w:sz w:val="24"/>
          <w:szCs w:val="24"/>
        </w:rPr>
        <w:t xml:space="preserve">,  </w:t>
      </w:r>
      <w:r w:rsidR="00E50CE8">
        <w:rPr>
          <w:rFonts w:ascii="Times New Roman" w:hAnsi="Times New Roman" w:cs="Times New Roman"/>
          <w:iCs/>
          <w:sz w:val="24"/>
          <w:szCs w:val="24"/>
        </w:rPr>
        <w:t>у</w:t>
      </w:r>
      <w:r w:rsidRPr="000F330F">
        <w:rPr>
          <w:rFonts w:ascii="Times New Roman" w:hAnsi="Times New Roman" w:cs="Times New Roman"/>
          <w:sz w:val="24"/>
          <w:szCs w:val="24"/>
        </w:rPr>
        <w:t>ставом Белоярского  района, р</w:t>
      </w:r>
      <w:r w:rsidRPr="000F330F">
        <w:rPr>
          <w:rFonts w:ascii="Times New Roman" w:hAnsi="Times New Roman" w:cs="Times New Roman"/>
          <w:iCs/>
          <w:sz w:val="24"/>
          <w:szCs w:val="24"/>
        </w:rPr>
        <w:t>ешением Думы Белоярского района от 02</w:t>
      </w:r>
      <w:r>
        <w:rPr>
          <w:rFonts w:ascii="Times New Roman" w:hAnsi="Times New Roman" w:cs="Times New Roman"/>
          <w:iCs/>
          <w:sz w:val="24"/>
          <w:szCs w:val="24"/>
        </w:rPr>
        <w:t xml:space="preserve"> июля </w:t>
      </w:r>
      <w:r w:rsidRPr="000F330F">
        <w:rPr>
          <w:rFonts w:ascii="Times New Roman" w:hAnsi="Times New Roman" w:cs="Times New Roman"/>
          <w:iCs/>
          <w:sz w:val="24"/>
          <w:szCs w:val="24"/>
        </w:rPr>
        <w:t>2007</w:t>
      </w:r>
      <w:r>
        <w:rPr>
          <w:rFonts w:ascii="Times New Roman" w:hAnsi="Times New Roman" w:cs="Times New Roman"/>
          <w:iCs/>
          <w:sz w:val="24"/>
          <w:szCs w:val="24"/>
        </w:rPr>
        <w:t xml:space="preserve"> года </w:t>
      </w:r>
      <w:r w:rsidRPr="00480E0F">
        <w:rPr>
          <w:rFonts w:ascii="Times New Roman" w:hAnsi="Times New Roman" w:cs="Times New Roman"/>
          <w:iCs/>
          <w:sz w:val="24"/>
          <w:szCs w:val="24"/>
        </w:rPr>
        <w:t>№</w:t>
      </w:r>
      <w:r>
        <w:rPr>
          <w:rFonts w:ascii="Times New Roman" w:hAnsi="Times New Roman" w:cs="Times New Roman"/>
          <w:iCs/>
          <w:sz w:val="24"/>
          <w:szCs w:val="24"/>
        </w:rPr>
        <w:t xml:space="preserve"> </w:t>
      </w:r>
      <w:r w:rsidRPr="00480E0F">
        <w:rPr>
          <w:rFonts w:ascii="Times New Roman" w:hAnsi="Times New Roman" w:cs="Times New Roman"/>
          <w:iCs/>
          <w:sz w:val="24"/>
          <w:szCs w:val="24"/>
        </w:rPr>
        <w:t xml:space="preserve">40 </w:t>
      </w:r>
      <w:r>
        <w:rPr>
          <w:rFonts w:ascii="Times New Roman" w:hAnsi="Times New Roman" w:cs="Times New Roman"/>
          <w:iCs/>
          <w:sz w:val="24"/>
          <w:szCs w:val="24"/>
        </w:rPr>
        <w:t>«</w:t>
      </w:r>
      <w:r w:rsidRPr="00480E0F">
        <w:rPr>
          <w:rFonts w:ascii="Times New Roman" w:hAnsi="Times New Roman" w:cs="Times New Roman"/>
          <w:iCs/>
          <w:sz w:val="24"/>
          <w:szCs w:val="24"/>
        </w:rPr>
        <w:t>Об утверждении Положения о порядке осуществления контроля за исполнением органами местного самоуправления и должностными лицами местного самоуправления Белоярского района полномочий по решению вопросов местного значения</w:t>
      </w:r>
      <w:r>
        <w:rPr>
          <w:rFonts w:ascii="Times New Roman" w:hAnsi="Times New Roman" w:cs="Times New Roman"/>
          <w:iCs/>
          <w:sz w:val="24"/>
          <w:szCs w:val="24"/>
        </w:rPr>
        <w:t>»</w:t>
      </w:r>
      <w:r w:rsidRPr="00480E0F">
        <w:rPr>
          <w:rFonts w:ascii="Times New Roman" w:hAnsi="Times New Roman" w:cs="Times New Roman"/>
          <w:i/>
          <w:iCs/>
          <w:sz w:val="24"/>
          <w:szCs w:val="24"/>
        </w:rPr>
        <w:t>,</w:t>
      </w:r>
      <w:r w:rsidRPr="00480E0F">
        <w:rPr>
          <w:rFonts w:ascii="Times New Roman" w:hAnsi="Times New Roman" w:cs="Times New Roman"/>
          <w:sz w:val="24"/>
          <w:szCs w:val="24"/>
        </w:rPr>
        <w:t xml:space="preserve"> рассмотрев представленные</w:t>
      </w:r>
      <w:proofErr w:type="gramEnd"/>
      <w:r w:rsidRPr="00480E0F">
        <w:rPr>
          <w:rFonts w:ascii="Times New Roman" w:hAnsi="Times New Roman" w:cs="Times New Roman"/>
          <w:sz w:val="24"/>
          <w:szCs w:val="24"/>
        </w:rPr>
        <w:t xml:space="preserve"> отчеты главы Белоярского района о результатах </w:t>
      </w:r>
      <w:r w:rsidR="00E50CE8">
        <w:rPr>
          <w:rFonts w:ascii="Times New Roman" w:hAnsi="Times New Roman" w:cs="Times New Roman"/>
          <w:sz w:val="24"/>
          <w:szCs w:val="24"/>
        </w:rPr>
        <w:t xml:space="preserve">своей </w:t>
      </w:r>
      <w:r w:rsidRPr="00480E0F">
        <w:rPr>
          <w:rFonts w:ascii="Times New Roman" w:hAnsi="Times New Roman" w:cs="Times New Roman"/>
          <w:sz w:val="24"/>
          <w:szCs w:val="24"/>
        </w:rPr>
        <w:t>деятельности и</w:t>
      </w:r>
      <w:r w:rsidR="00E50CE8">
        <w:rPr>
          <w:rFonts w:ascii="Times New Roman" w:hAnsi="Times New Roman" w:cs="Times New Roman"/>
          <w:sz w:val="24"/>
          <w:szCs w:val="24"/>
        </w:rPr>
        <w:t xml:space="preserve"> результатах </w:t>
      </w:r>
      <w:r w:rsidRPr="00480E0F">
        <w:rPr>
          <w:rFonts w:ascii="Times New Roman" w:hAnsi="Times New Roman" w:cs="Times New Roman"/>
          <w:sz w:val="24"/>
          <w:szCs w:val="24"/>
        </w:rPr>
        <w:t xml:space="preserve"> деятельности администрации Белоярского района  за 2010 год, </w:t>
      </w:r>
      <w:r w:rsidR="008A431E">
        <w:rPr>
          <w:rFonts w:ascii="Times New Roman" w:hAnsi="Times New Roman" w:cs="Times New Roman"/>
          <w:sz w:val="24"/>
          <w:szCs w:val="24"/>
        </w:rPr>
        <w:t xml:space="preserve"> </w:t>
      </w:r>
      <w:r w:rsidRPr="00480E0F">
        <w:rPr>
          <w:rFonts w:ascii="Times New Roman" w:hAnsi="Times New Roman" w:cs="Times New Roman"/>
          <w:sz w:val="24"/>
          <w:szCs w:val="24"/>
        </w:rPr>
        <w:t xml:space="preserve">Дума  Белоярского района  </w:t>
      </w:r>
      <w:proofErr w:type="spellStart"/>
      <w:proofErr w:type="gramStart"/>
      <w:r w:rsidRPr="00480E0F">
        <w:rPr>
          <w:rFonts w:ascii="Times New Roman" w:hAnsi="Times New Roman" w:cs="Times New Roman"/>
          <w:b/>
          <w:sz w:val="24"/>
          <w:szCs w:val="24"/>
        </w:rPr>
        <w:t>р</w:t>
      </w:r>
      <w:proofErr w:type="spellEnd"/>
      <w:proofErr w:type="gramEnd"/>
      <w:r w:rsidRPr="00480E0F">
        <w:rPr>
          <w:rFonts w:ascii="Times New Roman" w:hAnsi="Times New Roman" w:cs="Times New Roman"/>
          <w:b/>
          <w:sz w:val="24"/>
          <w:szCs w:val="24"/>
        </w:rPr>
        <w:t xml:space="preserve"> е </w:t>
      </w:r>
      <w:proofErr w:type="spellStart"/>
      <w:r w:rsidRPr="00480E0F">
        <w:rPr>
          <w:rFonts w:ascii="Times New Roman" w:hAnsi="Times New Roman" w:cs="Times New Roman"/>
          <w:b/>
          <w:sz w:val="24"/>
          <w:szCs w:val="24"/>
        </w:rPr>
        <w:t>ш</w:t>
      </w:r>
      <w:proofErr w:type="spellEnd"/>
      <w:r w:rsidRPr="00480E0F">
        <w:rPr>
          <w:rFonts w:ascii="Times New Roman" w:hAnsi="Times New Roman" w:cs="Times New Roman"/>
          <w:b/>
          <w:sz w:val="24"/>
          <w:szCs w:val="24"/>
        </w:rPr>
        <w:t xml:space="preserve"> и л а</w:t>
      </w:r>
      <w:r w:rsidRPr="00480E0F">
        <w:rPr>
          <w:rFonts w:ascii="Times New Roman" w:hAnsi="Times New Roman" w:cs="Times New Roman"/>
          <w:sz w:val="24"/>
          <w:szCs w:val="24"/>
        </w:rPr>
        <w:t>:</w:t>
      </w:r>
    </w:p>
    <w:p w:rsidR="00E50CE8" w:rsidRPr="00480E0F" w:rsidRDefault="008A431E" w:rsidP="00E50CE8">
      <w:pPr>
        <w:pStyle w:val="ConsPlusNormal"/>
        <w:widowControl/>
        <w:numPr>
          <w:ilvl w:val="0"/>
          <w:numId w:val="3"/>
        </w:numPr>
        <w:ind w:hanging="191"/>
        <w:jc w:val="both"/>
        <w:rPr>
          <w:rFonts w:ascii="Times New Roman" w:hAnsi="Times New Roman" w:cs="Times New Roman"/>
          <w:sz w:val="24"/>
          <w:szCs w:val="24"/>
        </w:rPr>
      </w:pPr>
      <w:r>
        <w:rPr>
          <w:rFonts w:ascii="Times New Roman" w:hAnsi="Times New Roman" w:cs="Times New Roman"/>
          <w:sz w:val="24"/>
          <w:szCs w:val="24"/>
        </w:rPr>
        <w:t xml:space="preserve"> </w:t>
      </w:r>
      <w:r w:rsidR="00E50CE8">
        <w:rPr>
          <w:rFonts w:ascii="Times New Roman" w:hAnsi="Times New Roman" w:cs="Times New Roman"/>
          <w:sz w:val="24"/>
          <w:szCs w:val="24"/>
        </w:rPr>
        <w:t>Принять</w:t>
      </w:r>
      <w:proofErr w:type="gramStart"/>
      <w:r w:rsidR="00E50CE8">
        <w:rPr>
          <w:rFonts w:ascii="Times New Roman" w:hAnsi="Times New Roman" w:cs="Times New Roman"/>
          <w:sz w:val="24"/>
          <w:szCs w:val="24"/>
        </w:rPr>
        <w:t xml:space="preserve"> :</w:t>
      </w:r>
      <w:proofErr w:type="gramEnd"/>
    </w:p>
    <w:p w:rsidR="004D2F78" w:rsidRPr="00EE43F6" w:rsidRDefault="00717179" w:rsidP="00717179">
      <w:pPr>
        <w:pStyle w:val="31"/>
        <w:numPr>
          <w:ilvl w:val="0"/>
          <w:numId w:val="4"/>
        </w:numPr>
        <w:tabs>
          <w:tab w:val="left" w:pos="993"/>
        </w:tabs>
        <w:ind w:left="0" w:firstLine="709"/>
        <w:jc w:val="both"/>
        <w:rPr>
          <w:szCs w:val="24"/>
        </w:rPr>
      </w:pPr>
      <w:r>
        <w:rPr>
          <w:szCs w:val="24"/>
        </w:rPr>
        <w:t>о</w:t>
      </w:r>
      <w:r w:rsidR="004D2F78" w:rsidRPr="00EE43F6">
        <w:rPr>
          <w:szCs w:val="24"/>
        </w:rPr>
        <w:t xml:space="preserve">тчет главы Белоярского района о </w:t>
      </w:r>
      <w:r w:rsidR="004D2F78">
        <w:rPr>
          <w:szCs w:val="24"/>
        </w:rPr>
        <w:t xml:space="preserve">своей </w:t>
      </w:r>
      <w:r w:rsidR="004D2F78" w:rsidRPr="00EE43F6">
        <w:rPr>
          <w:szCs w:val="24"/>
        </w:rPr>
        <w:t xml:space="preserve"> деятельности за 2010 год согласно приложению </w:t>
      </w:r>
      <w:r w:rsidR="004D2F78">
        <w:rPr>
          <w:szCs w:val="24"/>
        </w:rPr>
        <w:t>1</w:t>
      </w:r>
      <w:r w:rsidR="00713012">
        <w:rPr>
          <w:szCs w:val="24"/>
        </w:rPr>
        <w:t xml:space="preserve"> к настоящему решению</w:t>
      </w:r>
      <w:r w:rsidR="008A431E">
        <w:rPr>
          <w:szCs w:val="24"/>
        </w:rPr>
        <w:t>;</w:t>
      </w:r>
    </w:p>
    <w:p w:rsidR="0099217B" w:rsidRPr="004D2F78" w:rsidRDefault="00717179" w:rsidP="00E50CE8">
      <w:pPr>
        <w:pStyle w:val="31"/>
        <w:numPr>
          <w:ilvl w:val="0"/>
          <w:numId w:val="4"/>
        </w:numPr>
        <w:tabs>
          <w:tab w:val="left" w:pos="993"/>
        </w:tabs>
        <w:ind w:left="0" w:firstLine="709"/>
        <w:jc w:val="both"/>
        <w:rPr>
          <w:szCs w:val="24"/>
        </w:rPr>
      </w:pPr>
      <w:r>
        <w:rPr>
          <w:szCs w:val="24"/>
        </w:rPr>
        <w:t>о</w:t>
      </w:r>
      <w:r w:rsidR="004D2F78" w:rsidRPr="004D2F78">
        <w:rPr>
          <w:szCs w:val="24"/>
        </w:rPr>
        <w:t>тчет главы Белоярского района о  результатах деятельности администрации Белоярского района за 2010 год согласно приложению 2 к настоящему решению</w:t>
      </w:r>
      <w:r w:rsidR="00E50CE8">
        <w:rPr>
          <w:szCs w:val="24"/>
        </w:rPr>
        <w:t>.</w:t>
      </w:r>
      <w:r w:rsidR="00713012">
        <w:rPr>
          <w:szCs w:val="24"/>
        </w:rPr>
        <w:t xml:space="preserve"> </w:t>
      </w:r>
    </w:p>
    <w:p w:rsidR="0099217B" w:rsidRPr="00480E0F" w:rsidRDefault="00E50CE8" w:rsidP="00717179">
      <w:pPr>
        <w:pStyle w:val="ConsPlusNormal"/>
        <w:widowControl/>
        <w:tabs>
          <w:tab w:val="left" w:pos="993"/>
        </w:tabs>
        <w:ind w:firstLine="709"/>
        <w:jc w:val="both"/>
        <w:rPr>
          <w:rFonts w:ascii="Times New Roman" w:hAnsi="Times New Roman" w:cs="Times New Roman"/>
          <w:sz w:val="24"/>
          <w:szCs w:val="24"/>
        </w:rPr>
      </w:pPr>
      <w:r>
        <w:rPr>
          <w:rFonts w:ascii="Times New Roman" w:hAnsi="Times New Roman" w:cs="Times New Roman"/>
          <w:sz w:val="24"/>
          <w:szCs w:val="24"/>
        </w:rPr>
        <w:t>2</w:t>
      </w:r>
      <w:r w:rsidR="0099217B" w:rsidRPr="00480E0F">
        <w:rPr>
          <w:rFonts w:ascii="Times New Roman" w:hAnsi="Times New Roman" w:cs="Times New Roman"/>
          <w:sz w:val="24"/>
          <w:szCs w:val="24"/>
        </w:rPr>
        <w:t>. Признать деятельность главы Белоярского района</w:t>
      </w:r>
      <w:r w:rsidR="00717179">
        <w:rPr>
          <w:rFonts w:ascii="Times New Roman" w:hAnsi="Times New Roman" w:cs="Times New Roman"/>
          <w:sz w:val="24"/>
          <w:szCs w:val="24"/>
        </w:rPr>
        <w:t xml:space="preserve"> и деятельность администрации Белоярского района в</w:t>
      </w:r>
      <w:r w:rsidR="0099217B" w:rsidRPr="00480E0F">
        <w:rPr>
          <w:rFonts w:ascii="Times New Roman" w:hAnsi="Times New Roman" w:cs="Times New Roman"/>
          <w:sz w:val="24"/>
          <w:szCs w:val="24"/>
        </w:rPr>
        <w:t xml:space="preserve"> 2010 год</w:t>
      </w:r>
      <w:r w:rsidR="00717179">
        <w:rPr>
          <w:rFonts w:ascii="Times New Roman" w:hAnsi="Times New Roman" w:cs="Times New Roman"/>
          <w:sz w:val="24"/>
          <w:szCs w:val="24"/>
        </w:rPr>
        <w:t xml:space="preserve">у </w:t>
      </w:r>
      <w:r w:rsidR="0099217B" w:rsidRPr="00480E0F">
        <w:rPr>
          <w:rFonts w:ascii="Times New Roman" w:hAnsi="Times New Roman" w:cs="Times New Roman"/>
          <w:sz w:val="24"/>
          <w:szCs w:val="24"/>
        </w:rPr>
        <w:t xml:space="preserve"> </w:t>
      </w:r>
      <w:r w:rsidR="00713012" w:rsidRPr="00480E0F">
        <w:rPr>
          <w:rFonts w:ascii="Times New Roman" w:hAnsi="Times New Roman" w:cs="Times New Roman"/>
          <w:sz w:val="24"/>
          <w:szCs w:val="24"/>
        </w:rPr>
        <w:t xml:space="preserve"> </w:t>
      </w:r>
      <w:r w:rsidR="0099217B" w:rsidRPr="00480E0F">
        <w:rPr>
          <w:rFonts w:ascii="Times New Roman" w:hAnsi="Times New Roman" w:cs="Times New Roman"/>
          <w:sz w:val="24"/>
          <w:szCs w:val="24"/>
        </w:rPr>
        <w:t>удовлетворительной.</w:t>
      </w:r>
    </w:p>
    <w:p w:rsidR="0099217B" w:rsidRPr="00480E0F" w:rsidRDefault="0099217B">
      <w:pPr>
        <w:pStyle w:val="ConsPlusNormal"/>
        <w:widowControl/>
        <w:ind w:firstLine="0"/>
        <w:jc w:val="right"/>
        <w:rPr>
          <w:rFonts w:ascii="Times New Roman" w:hAnsi="Times New Roman" w:cs="Times New Roman"/>
          <w:sz w:val="24"/>
          <w:szCs w:val="24"/>
        </w:rPr>
      </w:pPr>
    </w:p>
    <w:p w:rsidR="0099217B" w:rsidRPr="00480E0F" w:rsidRDefault="0099217B">
      <w:pPr>
        <w:pStyle w:val="ConsPlusNormal"/>
        <w:widowControl/>
        <w:ind w:firstLine="0"/>
        <w:jc w:val="right"/>
        <w:rPr>
          <w:rFonts w:ascii="Times New Roman" w:hAnsi="Times New Roman" w:cs="Times New Roman"/>
          <w:sz w:val="24"/>
          <w:szCs w:val="24"/>
        </w:rPr>
      </w:pPr>
    </w:p>
    <w:p w:rsidR="0099217B" w:rsidRPr="00480E0F" w:rsidRDefault="0099217B">
      <w:pPr>
        <w:pStyle w:val="ConsPlusNormal"/>
        <w:widowControl/>
        <w:ind w:firstLine="0"/>
        <w:jc w:val="right"/>
        <w:rPr>
          <w:rFonts w:ascii="Times New Roman" w:hAnsi="Times New Roman" w:cs="Times New Roman"/>
          <w:sz w:val="24"/>
          <w:szCs w:val="24"/>
        </w:rPr>
      </w:pPr>
    </w:p>
    <w:p w:rsidR="0099217B" w:rsidRPr="00480E0F" w:rsidRDefault="0099217B" w:rsidP="00480E0F">
      <w:pPr>
        <w:pStyle w:val="ConsPlusNormal"/>
        <w:widowControl/>
        <w:tabs>
          <w:tab w:val="left" w:pos="142"/>
        </w:tabs>
        <w:ind w:firstLine="0"/>
        <w:rPr>
          <w:rFonts w:ascii="Times New Roman" w:hAnsi="Times New Roman" w:cs="Times New Roman"/>
          <w:sz w:val="24"/>
          <w:szCs w:val="24"/>
        </w:rPr>
      </w:pPr>
      <w:r w:rsidRPr="00480E0F">
        <w:rPr>
          <w:rFonts w:ascii="Times New Roman" w:hAnsi="Times New Roman" w:cs="Times New Roman"/>
          <w:sz w:val="24"/>
          <w:szCs w:val="24"/>
        </w:rPr>
        <w:t xml:space="preserve">Глава Белоярского района </w:t>
      </w:r>
      <w:r w:rsidRPr="00480E0F">
        <w:rPr>
          <w:rFonts w:ascii="Times New Roman" w:hAnsi="Times New Roman" w:cs="Times New Roman"/>
          <w:sz w:val="24"/>
          <w:szCs w:val="24"/>
        </w:rPr>
        <w:tab/>
      </w:r>
      <w:r w:rsidRPr="00480E0F">
        <w:rPr>
          <w:rFonts w:ascii="Times New Roman" w:hAnsi="Times New Roman" w:cs="Times New Roman"/>
          <w:sz w:val="24"/>
          <w:szCs w:val="24"/>
        </w:rPr>
        <w:tab/>
      </w:r>
      <w:r w:rsidRPr="00480E0F">
        <w:rPr>
          <w:rFonts w:ascii="Times New Roman" w:hAnsi="Times New Roman" w:cs="Times New Roman"/>
          <w:sz w:val="24"/>
          <w:szCs w:val="24"/>
        </w:rPr>
        <w:tab/>
      </w:r>
      <w:r w:rsidRPr="00480E0F">
        <w:rPr>
          <w:rFonts w:ascii="Times New Roman" w:hAnsi="Times New Roman" w:cs="Times New Roman"/>
          <w:sz w:val="24"/>
          <w:szCs w:val="24"/>
        </w:rPr>
        <w:tab/>
      </w:r>
      <w:r w:rsidRPr="00480E0F">
        <w:rPr>
          <w:rFonts w:ascii="Times New Roman" w:hAnsi="Times New Roman" w:cs="Times New Roman"/>
          <w:sz w:val="24"/>
          <w:szCs w:val="24"/>
        </w:rPr>
        <w:tab/>
      </w:r>
      <w:r w:rsidRPr="00480E0F">
        <w:rPr>
          <w:rFonts w:ascii="Times New Roman" w:hAnsi="Times New Roman" w:cs="Times New Roman"/>
          <w:sz w:val="24"/>
          <w:szCs w:val="24"/>
        </w:rPr>
        <w:tab/>
      </w:r>
      <w:r w:rsidRPr="00480E0F">
        <w:rPr>
          <w:rFonts w:ascii="Times New Roman" w:hAnsi="Times New Roman" w:cs="Times New Roman"/>
          <w:sz w:val="24"/>
          <w:szCs w:val="24"/>
        </w:rPr>
        <w:tab/>
        <w:t xml:space="preserve">      </w:t>
      </w:r>
      <w:proofErr w:type="spellStart"/>
      <w:r w:rsidRPr="00480E0F">
        <w:rPr>
          <w:rFonts w:ascii="Times New Roman" w:hAnsi="Times New Roman" w:cs="Times New Roman"/>
          <w:sz w:val="24"/>
          <w:szCs w:val="24"/>
        </w:rPr>
        <w:t>С.П.Маненков</w:t>
      </w:r>
      <w:proofErr w:type="spellEnd"/>
      <w:r w:rsidRPr="00480E0F">
        <w:rPr>
          <w:rFonts w:ascii="Times New Roman" w:hAnsi="Times New Roman" w:cs="Times New Roman"/>
          <w:sz w:val="24"/>
          <w:szCs w:val="24"/>
        </w:rPr>
        <w:t xml:space="preserve"> </w:t>
      </w:r>
    </w:p>
    <w:p w:rsidR="0099217B" w:rsidRDefault="0099217B">
      <w:pPr>
        <w:pStyle w:val="ConsPlusNormal"/>
        <w:widowControl/>
        <w:ind w:firstLine="0"/>
      </w:pPr>
    </w:p>
    <w:p w:rsidR="0099217B" w:rsidRDefault="0099217B">
      <w:pPr>
        <w:pStyle w:val="ConsPlusNormal"/>
        <w:widowControl/>
        <w:ind w:firstLine="540"/>
        <w:jc w:val="both"/>
      </w:pPr>
    </w:p>
    <w:p w:rsidR="0099217B" w:rsidRDefault="0099217B">
      <w:pPr>
        <w:pStyle w:val="ConsPlusNormal"/>
        <w:widowControl/>
        <w:ind w:firstLine="540"/>
        <w:jc w:val="both"/>
      </w:pPr>
    </w:p>
    <w:p w:rsidR="0099217B" w:rsidRDefault="0099217B">
      <w:pPr>
        <w:pStyle w:val="ConsPlusNormal"/>
        <w:widowControl/>
        <w:ind w:firstLine="0"/>
        <w:jc w:val="right"/>
        <w:outlineLvl w:val="0"/>
      </w:pPr>
    </w:p>
    <w:p w:rsidR="0099217B" w:rsidRDefault="0099217B">
      <w:pPr>
        <w:pStyle w:val="ConsPlusNormal"/>
        <w:widowControl/>
        <w:ind w:firstLine="0"/>
        <w:jc w:val="right"/>
        <w:outlineLvl w:val="0"/>
      </w:pPr>
    </w:p>
    <w:p w:rsidR="0099217B" w:rsidRDefault="0099217B">
      <w:pPr>
        <w:pStyle w:val="ConsPlusNormal"/>
        <w:widowControl/>
        <w:ind w:firstLine="0"/>
        <w:jc w:val="right"/>
        <w:outlineLvl w:val="0"/>
      </w:pPr>
    </w:p>
    <w:p w:rsidR="0099217B" w:rsidRDefault="0099217B">
      <w:pPr>
        <w:pStyle w:val="ConsPlusNormal"/>
        <w:widowControl/>
        <w:ind w:firstLine="0"/>
        <w:jc w:val="right"/>
        <w:outlineLvl w:val="0"/>
      </w:pPr>
    </w:p>
    <w:p w:rsidR="0099217B" w:rsidRDefault="0099217B">
      <w:pPr>
        <w:pStyle w:val="ConsPlusNormal"/>
        <w:widowControl/>
        <w:ind w:firstLine="0"/>
        <w:jc w:val="right"/>
        <w:outlineLvl w:val="0"/>
      </w:pPr>
    </w:p>
    <w:p w:rsidR="0099217B" w:rsidRDefault="0099217B">
      <w:pPr>
        <w:pStyle w:val="ConsPlusNormal"/>
        <w:widowControl/>
        <w:ind w:firstLine="0"/>
        <w:jc w:val="right"/>
        <w:outlineLvl w:val="0"/>
        <w:rPr>
          <w:rFonts w:ascii="Times New Roman" w:hAnsi="Times New Roman" w:cs="Times New Roman"/>
          <w:sz w:val="24"/>
          <w:szCs w:val="24"/>
        </w:rPr>
      </w:pPr>
    </w:p>
    <w:p w:rsidR="005D49DB" w:rsidRPr="000F330F" w:rsidRDefault="005D49DB" w:rsidP="00C172CB">
      <w:pPr>
        <w:pStyle w:val="ConsPlusNormal"/>
        <w:widowControl/>
        <w:ind w:left="4962" w:firstLine="0"/>
        <w:jc w:val="center"/>
        <w:outlineLvl w:val="0"/>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Pr="000F330F">
        <w:rPr>
          <w:rFonts w:ascii="Times New Roman" w:hAnsi="Times New Roman" w:cs="Times New Roman"/>
          <w:sz w:val="24"/>
          <w:szCs w:val="24"/>
        </w:rPr>
        <w:t xml:space="preserve"> 1</w:t>
      </w:r>
    </w:p>
    <w:p w:rsidR="0099217B" w:rsidRDefault="005D49DB" w:rsidP="00C172CB">
      <w:pPr>
        <w:pStyle w:val="ConsPlusNormal"/>
        <w:widowControl/>
        <w:ind w:left="4962" w:firstLine="0"/>
        <w:jc w:val="center"/>
        <w:rPr>
          <w:rFonts w:ascii="Times New Roman" w:hAnsi="Times New Roman" w:cs="Times New Roman"/>
          <w:sz w:val="24"/>
          <w:szCs w:val="24"/>
        </w:rPr>
      </w:pPr>
      <w:r w:rsidRPr="000F330F">
        <w:rPr>
          <w:rFonts w:ascii="Times New Roman" w:hAnsi="Times New Roman" w:cs="Times New Roman"/>
          <w:sz w:val="24"/>
          <w:szCs w:val="24"/>
        </w:rPr>
        <w:t xml:space="preserve">к </w:t>
      </w:r>
      <w:r>
        <w:rPr>
          <w:rFonts w:ascii="Times New Roman" w:hAnsi="Times New Roman" w:cs="Times New Roman"/>
          <w:sz w:val="24"/>
          <w:szCs w:val="24"/>
        </w:rPr>
        <w:t xml:space="preserve">решению Думы Белоярского района </w:t>
      </w:r>
      <w:r w:rsidRPr="000F330F">
        <w:rPr>
          <w:rFonts w:ascii="Times New Roman" w:hAnsi="Times New Roman" w:cs="Times New Roman"/>
          <w:sz w:val="24"/>
          <w:szCs w:val="24"/>
        </w:rPr>
        <w:t>от</w:t>
      </w:r>
      <w:r w:rsidR="00C172CB">
        <w:rPr>
          <w:rFonts w:ascii="Times New Roman" w:hAnsi="Times New Roman" w:cs="Times New Roman"/>
          <w:sz w:val="24"/>
          <w:szCs w:val="24"/>
        </w:rPr>
        <w:t xml:space="preserve"> 29 апреля </w:t>
      </w:r>
      <w:r w:rsidRPr="000F330F">
        <w:rPr>
          <w:rFonts w:ascii="Times New Roman" w:hAnsi="Times New Roman" w:cs="Times New Roman"/>
          <w:sz w:val="24"/>
          <w:szCs w:val="24"/>
        </w:rPr>
        <w:t xml:space="preserve">2011 года  </w:t>
      </w:r>
      <w:r>
        <w:rPr>
          <w:rFonts w:ascii="Times New Roman" w:hAnsi="Times New Roman" w:cs="Times New Roman"/>
          <w:sz w:val="24"/>
          <w:szCs w:val="24"/>
        </w:rPr>
        <w:t>№</w:t>
      </w:r>
      <w:r w:rsidR="00C172CB">
        <w:rPr>
          <w:rFonts w:ascii="Times New Roman" w:hAnsi="Times New Roman" w:cs="Times New Roman"/>
          <w:sz w:val="24"/>
          <w:szCs w:val="24"/>
        </w:rPr>
        <w:t xml:space="preserve"> 157 </w:t>
      </w:r>
    </w:p>
    <w:p w:rsidR="00C172CB" w:rsidRPr="000F330F" w:rsidRDefault="00C172CB" w:rsidP="00C172CB">
      <w:pPr>
        <w:pStyle w:val="ConsPlusNormal"/>
        <w:widowControl/>
        <w:ind w:left="5358" w:firstLine="0"/>
        <w:jc w:val="center"/>
        <w:rPr>
          <w:rFonts w:ascii="Times New Roman" w:hAnsi="Times New Roman" w:cs="Times New Roman"/>
          <w:sz w:val="24"/>
          <w:szCs w:val="24"/>
        </w:rPr>
      </w:pPr>
    </w:p>
    <w:p w:rsidR="0099217B" w:rsidRDefault="0099217B">
      <w:pPr>
        <w:pStyle w:val="ConsPlusTitle"/>
        <w:widowControl/>
        <w:jc w:val="center"/>
        <w:rPr>
          <w:rFonts w:ascii="Times New Roman" w:hAnsi="Times New Roman" w:cs="Times New Roman"/>
          <w:b w:val="0"/>
          <w:sz w:val="24"/>
          <w:szCs w:val="24"/>
        </w:rPr>
      </w:pPr>
    </w:p>
    <w:p w:rsidR="0099217B" w:rsidRDefault="0099217B">
      <w:pPr>
        <w:pStyle w:val="ConsPlusTitle"/>
        <w:widowControl/>
        <w:jc w:val="center"/>
        <w:rPr>
          <w:rFonts w:ascii="Times New Roman" w:hAnsi="Times New Roman" w:cs="Times New Roman"/>
          <w:b w:val="0"/>
          <w:sz w:val="24"/>
          <w:szCs w:val="24"/>
        </w:rPr>
      </w:pPr>
    </w:p>
    <w:p w:rsidR="0099217B" w:rsidRDefault="0099217B">
      <w:pPr>
        <w:pStyle w:val="ConsPlusTitle"/>
        <w:widowControl/>
        <w:jc w:val="center"/>
        <w:rPr>
          <w:rFonts w:ascii="Times New Roman" w:hAnsi="Times New Roman" w:cs="Times New Roman"/>
          <w:sz w:val="24"/>
          <w:szCs w:val="24"/>
        </w:rPr>
      </w:pPr>
      <w:r w:rsidRPr="000F330F">
        <w:rPr>
          <w:rFonts w:ascii="Times New Roman" w:hAnsi="Times New Roman" w:cs="Times New Roman"/>
          <w:sz w:val="24"/>
          <w:szCs w:val="24"/>
        </w:rPr>
        <w:t>О</w:t>
      </w:r>
      <w:r>
        <w:rPr>
          <w:rFonts w:ascii="Times New Roman" w:hAnsi="Times New Roman" w:cs="Times New Roman"/>
          <w:sz w:val="24"/>
          <w:szCs w:val="24"/>
        </w:rPr>
        <w:t xml:space="preserve"> </w:t>
      </w:r>
      <w:r w:rsidRPr="000F330F">
        <w:rPr>
          <w:rFonts w:ascii="Times New Roman" w:hAnsi="Times New Roman" w:cs="Times New Roman"/>
          <w:sz w:val="24"/>
          <w:szCs w:val="24"/>
        </w:rPr>
        <w:t>Т</w:t>
      </w:r>
      <w:r>
        <w:rPr>
          <w:rFonts w:ascii="Times New Roman" w:hAnsi="Times New Roman" w:cs="Times New Roman"/>
          <w:sz w:val="24"/>
          <w:szCs w:val="24"/>
        </w:rPr>
        <w:t xml:space="preserve"> </w:t>
      </w:r>
      <w:r w:rsidRPr="000F330F">
        <w:rPr>
          <w:rFonts w:ascii="Times New Roman" w:hAnsi="Times New Roman" w:cs="Times New Roman"/>
          <w:sz w:val="24"/>
          <w:szCs w:val="24"/>
        </w:rPr>
        <w:t>Ч</w:t>
      </w:r>
      <w:r>
        <w:rPr>
          <w:rFonts w:ascii="Times New Roman" w:hAnsi="Times New Roman" w:cs="Times New Roman"/>
          <w:sz w:val="24"/>
          <w:szCs w:val="24"/>
        </w:rPr>
        <w:t xml:space="preserve"> </w:t>
      </w:r>
      <w:r w:rsidRPr="000F330F">
        <w:rPr>
          <w:rFonts w:ascii="Times New Roman" w:hAnsi="Times New Roman" w:cs="Times New Roman"/>
          <w:sz w:val="24"/>
          <w:szCs w:val="24"/>
        </w:rPr>
        <w:t>Е</w:t>
      </w:r>
      <w:r>
        <w:rPr>
          <w:rFonts w:ascii="Times New Roman" w:hAnsi="Times New Roman" w:cs="Times New Roman"/>
          <w:sz w:val="24"/>
          <w:szCs w:val="24"/>
        </w:rPr>
        <w:t xml:space="preserve"> </w:t>
      </w:r>
      <w:r w:rsidRPr="000F330F">
        <w:rPr>
          <w:rFonts w:ascii="Times New Roman" w:hAnsi="Times New Roman" w:cs="Times New Roman"/>
          <w:sz w:val="24"/>
          <w:szCs w:val="24"/>
        </w:rPr>
        <w:t>Т</w:t>
      </w:r>
      <w:r>
        <w:rPr>
          <w:rFonts w:ascii="Times New Roman" w:hAnsi="Times New Roman" w:cs="Times New Roman"/>
          <w:sz w:val="24"/>
          <w:szCs w:val="24"/>
        </w:rPr>
        <w:t xml:space="preserve"> </w:t>
      </w:r>
    </w:p>
    <w:p w:rsidR="0099217B" w:rsidRPr="000F330F" w:rsidRDefault="0099217B">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 xml:space="preserve">главы Белоярского района о  своей  деятельности за </w:t>
      </w:r>
      <w:r w:rsidRPr="000F330F">
        <w:rPr>
          <w:rFonts w:ascii="Times New Roman" w:hAnsi="Times New Roman" w:cs="Times New Roman"/>
          <w:sz w:val="24"/>
          <w:szCs w:val="24"/>
        </w:rPr>
        <w:t xml:space="preserve"> 2010 </w:t>
      </w:r>
      <w:r>
        <w:rPr>
          <w:rFonts w:ascii="Times New Roman" w:hAnsi="Times New Roman" w:cs="Times New Roman"/>
          <w:sz w:val="24"/>
          <w:szCs w:val="24"/>
        </w:rPr>
        <w:t xml:space="preserve">год </w:t>
      </w:r>
    </w:p>
    <w:p w:rsidR="0099217B" w:rsidRPr="000F330F" w:rsidRDefault="0099217B">
      <w:pPr>
        <w:pStyle w:val="ConsPlusNormal"/>
        <w:widowControl/>
        <w:ind w:firstLine="540"/>
        <w:jc w:val="both"/>
        <w:rPr>
          <w:rFonts w:ascii="Times New Roman" w:hAnsi="Times New Roman" w:cs="Times New Roman"/>
          <w:sz w:val="24"/>
          <w:szCs w:val="24"/>
        </w:rPr>
      </w:pPr>
    </w:p>
    <w:p w:rsidR="0099217B" w:rsidRPr="000F330F" w:rsidRDefault="0099217B">
      <w:pPr>
        <w:pStyle w:val="ConsPlusNormal"/>
        <w:widowControl/>
        <w:ind w:firstLine="540"/>
        <w:jc w:val="both"/>
        <w:rPr>
          <w:rFonts w:ascii="Times New Roman" w:hAnsi="Times New Roman" w:cs="Times New Roman"/>
          <w:sz w:val="24"/>
          <w:szCs w:val="24"/>
        </w:rPr>
      </w:pPr>
    </w:p>
    <w:p w:rsidR="0099217B" w:rsidRPr="000F330F" w:rsidRDefault="0099217B" w:rsidP="00670AC4">
      <w:pPr>
        <w:autoSpaceDE w:val="0"/>
        <w:autoSpaceDN w:val="0"/>
        <w:adjustRightInd w:val="0"/>
        <w:ind w:firstLine="709"/>
        <w:jc w:val="both"/>
        <w:outlineLvl w:val="1"/>
      </w:pPr>
      <w:r w:rsidRPr="000F330F">
        <w:t xml:space="preserve">Главой муниципального образования Белоярский район является глава </w:t>
      </w:r>
      <w:r>
        <w:t xml:space="preserve">Белоярского </w:t>
      </w:r>
      <w:r w:rsidRPr="000F330F">
        <w:t>района.</w:t>
      </w:r>
    </w:p>
    <w:p w:rsidR="0099217B" w:rsidRPr="000F330F" w:rsidRDefault="0099217B" w:rsidP="00670AC4">
      <w:pPr>
        <w:autoSpaceDE w:val="0"/>
        <w:autoSpaceDN w:val="0"/>
        <w:adjustRightInd w:val="0"/>
        <w:ind w:firstLine="709"/>
        <w:jc w:val="both"/>
        <w:outlineLvl w:val="1"/>
      </w:pPr>
      <w:r w:rsidRPr="000F330F">
        <w:t xml:space="preserve">Глава </w:t>
      </w:r>
      <w:r>
        <w:t xml:space="preserve">Белоярского </w:t>
      </w:r>
      <w:r w:rsidRPr="000F330F">
        <w:t>района</w:t>
      </w:r>
      <w:r>
        <w:t xml:space="preserve"> </w:t>
      </w:r>
      <w:r w:rsidRPr="000F330F">
        <w:t xml:space="preserve">является высшим должностным лицом Белоярского района, наделенным </w:t>
      </w:r>
      <w:r>
        <w:t>у</w:t>
      </w:r>
      <w:r w:rsidRPr="000F330F">
        <w:t>ставом собственными полномочиями по решению вопросов местного значения.</w:t>
      </w:r>
    </w:p>
    <w:p w:rsidR="0099217B" w:rsidRPr="000F330F" w:rsidRDefault="0099217B" w:rsidP="00670AC4">
      <w:pPr>
        <w:pStyle w:val="ConsPlusNormal"/>
        <w:widowControl/>
        <w:ind w:firstLine="709"/>
        <w:jc w:val="both"/>
        <w:rPr>
          <w:rFonts w:ascii="Times New Roman" w:hAnsi="Times New Roman" w:cs="Times New Roman"/>
          <w:sz w:val="24"/>
          <w:szCs w:val="24"/>
        </w:rPr>
      </w:pPr>
      <w:r w:rsidRPr="000F330F">
        <w:rPr>
          <w:rFonts w:ascii="Times New Roman" w:hAnsi="Times New Roman" w:cs="Times New Roman"/>
          <w:sz w:val="24"/>
          <w:szCs w:val="24"/>
        </w:rPr>
        <w:t xml:space="preserve">Деятельность </w:t>
      </w:r>
      <w:r>
        <w:rPr>
          <w:rFonts w:ascii="Times New Roman" w:hAnsi="Times New Roman" w:cs="Times New Roman"/>
          <w:sz w:val="24"/>
          <w:szCs w:val="24"/>
        </w:rPr>
        <w:t>г</w:t>
      </w:r>
      <w:r w:rsidRPr="000F330F">
        <w:rPr>
          <w:rFonts w:ascii="Times New Roman" w:hAnsi="Times New Roman" w:cs="Times New Roman"/>
          <w:sz w:val="24"/>
          <w:szCs w:val="24"/>
        </w:rPr>
        <w:t xml:space="preserve">лавы </w:t>
      </w:r>
      <w:r>
        <w:rPr>
          <w:rFonts w:ascii="Times New Roman" w:hAnsi="Times New Roman" w:cs="Times New Roman"/>
          <w:sz w:val="24"/>
          <w:szCs w:val="24"/>
        </w:rPr>
        <w:t xml:space="preserve">Белоярского </w:t>
      </w:r>
      <w:r w:rsidRPr="000F330F">
        <w:rPr>
          <w:rFonts w:ascii="Times New Roman" w:hAnsi="Times New Roman" w:cs="Times New Roman"/>
          <w:sz w:val="24"/>
          <w:szCs w:val="24"/>
        </w:rPr>
        <w:t>района  направлена на реализацию полномочий по решению вопросов местного значения и отдельных государственных полномочий, преданных для осуществления органам местного самоуправления</w:t>
      </w:r>
      <w:r>
        <w:rPr>
          <w:rFonts w:ascii="Times New Roman" w:hAnsi="Times New Roman" w:cs="Times New Roman"/>
          <w:sz w:val="24"/>
          <w:szCs w:val="24"/>
        </w:rPr>
        <w:t xml:space="preserve"> Белоярского района</w:t>
      </w:r>
      <w:r w:rsidRPr="000F330F">
        <w:rPr>
          <w:rFonts w:ascii="Times New Roman" w:hAnsi="Times New Roman" w:cs="Times New Roman"/>
          <w:sz w:val="24"/>
          <w:szCs w:val="24"/>
        </w:rPr>
        <w:t>.</w:t>
      </w:r>
    </w:p>
    <w:p w:rsidR="0099217B" w:rsidRPr="000F330F" w:rsidRDefault="0099217B" w:rsidP="00670AC4">
      <w:pPr>
        <w:autoSpaceDE w:val="0"/>
        <w:autoSpaceDN w:val="0"/>
        <w:adjustRightInd w:val="0"/>
        <w:ind w:firstLine="709"/>
        <w:jc w:val="both"/>
        <w:outlineLvl w:val="1"/>
      </w:pPr>
      <w:r w:rsidRPr="000F330F">
        <w:t xml:space="preserve">Глава </w:t>
      </w:r>
      <w:r>
        <w:t xml:space="preserve">Белоярского </w:t>
      </w:r>
      <w:r w:rsidRPr="000F330F">
        <w:t xml:space="preserve">района обладает следующими полномочиями по решению вопросов местного значения Белоярского района, закрепленных </w:t>
      </w:r>
      <w:hyperlink r:id="rId6" w:history="1">
        <w:r w:rsidRPr="000F330F">
          <w:t xml:space="preserve">статьями </w:t>
        </w:r>
      </w:hyperlink>
      <w:r w:rsidRPr="000F330F">
        <w:t xml:space="preserve">23, </w:t>
      </w:r>
      <w:hyperlink r:id="rId7" w:history="1">
        <w:r w:rsidRPr="000F330F">
          <w:t>2</w:t>
        </w:r>
      </w:hyperlink>
      <w:r w:rsidRPr="000F330F">
        <w:t xml:space="preserve">6 </w:t>
      </w:r>
      <w:r>
        <w:t>у</w:t>
      </w:r>
      <w:r w:rsidRPr="000F330F">
        <w:t>става  Белоярск</w:t>
      </w:r>
      <w:r>
        <w:t>ого</w:t>
      </w:r>
      <w:r w:rsidRPr="000F330F">
        <w:t xml:space="preserve"> район</w:t>
      </w:r>
      <w:r>
        <w:t>а</w:t>
      </w:r>
      <w:r w:rsidRPr="000F330F">
        <w:t>:</w:t>
      </w:r>
    </w:p>
    <w:p w:rsidR="0099217B" w:rsidRPr="000F330F" w:rsidRDefault="0099217B" w:rsidP="00670AC4">
      <w:pPr>
        <w:autoSpaceDE w:val="0"/>
        <w:autoSpaceDN w:val="0"/>
        <w:adjustRightInd w:val="0"/>
        <w:ind w:firstLine="709"/>
        <w:jc w:val="both"/>
        <w:outlineLvl w:val="1"/>
      </w:pPr>
      <w:r w:rsidRPr="000F330F">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Белоярского района;</w:t>
      </w:r>
    </w:p>
    <w:p w:rsidR="0099217B" w:rsidRPr="000F330F" w:rsidRDefault="0099217B" w:rsidP="00670AC4">
      <w:pPr>
        <w:autoSpaceDE w:val="0"/>
        <w:autoSpaceDN w:val="0"/>
        <w:adjustRightInd w:val="0"/>
        <w:ind w:firstLine="709"/>
        <w:jc w:val="both"/>
        <w:outlineLvl w:val="1"/>
      </w:pPr>
      <w:r w:rsidRPr="000F330F">
        <w:t xml:space="preserve">2) подписывает и обнародует в порядке, установленном </w:t>
      </w:r>
      <w:r>
        <w:t>у</w:t>
      </w:r>
      <w:r w:rsidRPr="000F330F">
        <w:t>ставом</w:t>
      </w:r>
      <w:r>
        <w:t xml:space="preserve"> Белоярского района</w:t>
      </w:r>
      <w:r w:rsidRPr="000F330F">
        <w:t>, нормативные правовые акты, принятые Думой</w:t>
      </w:r>
      <w:r>
        <w:t xml:space="preserve"> Белоярского </w:t>
      </w:r>
      <w:r w:rsidRPr="000F330F">
        <w:t xml:space="preserve"> района;</w:t>
      </w:r>
    </w:p>
    <w:p w:rsidR="0099217B" w:rsidRPr="000F330F" w:rsidRDefault="0099217B" w:rsidP="00670AC4">
      <w:pPr>
        <w:autoSpaceDE w:val="0"/>
        <w:autoSpaceDN w:val="0"/>
        <w:adjustRightInd w:val="0"/>
        <w:ind w:firstLine="709"/>
        <w:jc w:val="both"/>
        <w:outlineLvl w:val="1"/>
      </w:pPr>
      <w:r w:rsidRPr="000F330F">
        <w:t>3) издает в пределах своих полномочий правовые акты (постановления, распоряжения);</w:t>
      </w:r>
    </w:p>
    <w:p w:rsidR="0099217B" w:rsidRPr="000F330F" w:rsidRDefault="0099217B" w:rsidP="00670AC4">
      <w:pPr>
        <w:autoSpaceDE w:val="0"/>
        <w:autoSpaceDN w:val="0"/>
        <w:adjustRightInd w:val="0"/>
        <w:ind w:firstLine="709"/>
        <w:jc w:val="both"/>
        <w:outlineLvl w:val="1"/>
      </w:pPr>
      <w:r w:rsidRPr="000F330F">
        <w:t xml:space="preserve">4) вправе требовать созыва внеочередного заседания Думы </w:t>
      </w:r>
      <w:r>
        <w:t xml:space="preserve">Белоярского </w:t>
      </w:r>
      <w:r w:rsidRPr="000F330F">
        <w:t>района;</w:t>
      </w:r>
    </w:p>
    <w:p w:rsidR="0099217B" w:rsidRPr="000F330F" w:rsidRDefault="0099217B" w:rsidP="00670AC4">
      <w:pPr>
        <w:autoSpaceDE w:val="0"/>
        <w:autoSpaceDN w:val="0"/>
        <w:adjustRightInd w:val="0"/>
        <w:ind w:firstLine="709"/>
        <w:jc w:val="both"/>
        <w:outlineLvl w:val="1"/>
      </w:pPr>
      <w:r w:rsidRPr="000F330F">
        <w:t xml:space="preserve">5) возглавляет администрацию </w:t>
      </w:r>
      <w:r>
        <w:t xml:space="preserve">Белоярского </w:t>
      </w:r>
      <w:r w:rsidRPr="000F330F">
        <w:t>района;</w:t>
      </w:r>
    </w:p>
    <w:p w:rsidR="0099217B" w:rsidRPr="000F330F" w:rsidRDefault="0099217B" w:rsidP="00670AC4">
      <w:pPr>
        <w:autoSpaceDE w:val="0"/>
        <w:autoSpaceDN w:val="0"/>
        <w:adjustRightInd w:val="0"/>
        <w:ind w:firstLine="709"/>
        <w:jc w:val="both"/>
        <w:outlineLvl w:val="1"/>
      </w:pPr>
      <w:r w:rsidRPr="000F330F">
        <w:t>6) обеспечивает осуществление органами местного самоуправления</w:t>
      </w:r>
      <w:r>
        <w:t xml:space="preserve"> Белоярского района </w:t>
      </w:r>
      <w:r w:rsidRPr="000F330F">
        <w:t xml:space="preserve">полномочий по решению вопросов местного значения и отдельных государственных полномочий, переданных органам местного самоуправления </w:t>
      </w:r>
      <w:r>
        <w:t>Ф</w:t>
      </w:r>
      <w:r w:rsidRPr="000F330F">
        <w:t>едеральными законами и законами субъекта Российской Федерации.</w:t>
      </w:r>
    </w:p>
    <w:p w:rsidR="0099217B" w:rsidRPr="000F330F" w:rsidRDefault="0099217B" w:rsidP="00670AC4">
      <w:pPr>
        <w:autoSpaceDE w:val="0"/>
        <w:autoSpaceDN w:val="0"/>
        <w:adjustRightInd w:val="0"/>
        <w:ind w:firstLine="709"/>
        <w:jc w:val="both"/>
        <w:outlineLvl w:val="1"/>
      </w:pPr>
      <w:r w:rsidRPr="000F330F">
        <w:t>Глава</w:t>
      </w:r>
      <w:r>
        <w:t xml:space="preserve"> Белоярского </w:t>
      </w:r>
      <w:r w:rsidRPr="000F330F">
        <w:t xml:space="preserve"> района осуществляет иные полномочия, отнесенные к полномочи</w:t>
      </w:r>
      <w:r>
        <w:t>я</w:t>
      </w:r>
      <w:r w:rsidRPr="000F330F">
        <w:t xml:space="preserve">м главы муниципального образования, главы местной администрации федеральными законами, законами Ханты-Мансийского автономного округа - Югры,  </w:t>
      </w:r>
      <w:r>
        <w:t>у</w:t>
      </w:r>
      <w:r w:rsidRPr="000F330F">
        <w:t>ставом</w:t>
      </w:r>
      <w:r>
        <w:t xml:space="preserve"> Белоярского района</w:t>
      </w:r>
      <w:r w:rsidRPr="000F330F">
        <w:t xml:space="preserve">, решениями Думы </w:t>
      </w:r>
      <w:r>
        <w:t xml:space="preserve"> Белоярского </w:t>
      </w:r>
      <w:r w:rsidRPr="000F330F">
        <w:t>района.</w:t>
      </w:r>
    </w:p>
    <w:p w:rsidR="0099217B" w:rsidRPr="000F330F" w:rsidRDefault="0099217B" w:rsidP="00670AC4">
      <w:pPr>
        <w:autoSpaceDE w:val="0"/>
        <w:autoSpaceDN w:val="0"/>
        <w:adjustRightInd w:val="0"/>
        <w:ind w:firstLine="709"/>
        <w:jc w:val="both"/>
        <w:outlineLvl w:val="1"/>
      </w:pPr>
      <w:r w:rsidRPr="000F330F">
        <w:t xml:space="preserve">В 2010 году глава  </w:t>
      </w:r>
      <w:r>
        <w:t xml:space="preserve">Белоярского </w:t>
      </w:r>
      <w:r w:rsidRPr="000F330F">
        <w:t>района</w:t>
      </w:r>
      <w:r>
        <w:t xml:space="preserve">, представляя интересы Белоярского района,  </w:t>
      </w:r>
      <w:r w:rsidRPr="000F330F">
        <w:t xml:space="preserve">  присутствовал на заседани</w:t>
      </w:r>
      <w:r>
        <w:t>ях</w:t>
      </w:r>
      <w:r w:rsidRPr="000F330F">
        <w:t xml:space="preserve"> Думы Ханты-Мансийского автономного округа</w:t>
      </w:r>
      <w:r>
        <w:t xml:space="preserve"> </w:t>
      </w:r>
      <w:r w:rsidRPr="000F330F">
        <w:t>-</w:t>
      </w:r>
      <w:r>
        <w:t xml:space="preserve"> </w:t>
      </w:r>
      <w:r w:rsidRPr="000F330F">
        <w:t xml:space="preserve">Югры четвертого созыва. Глава </w:t>
      </w:r>
      <w:r>
        <w:t xml:space="preserve">Белоярского </w:t>
      </w:r>
      <w:r w:rsidRPr="000F330F">
        <w:t>района, как член Совета  глав муниципальных образований Ханты-Мансийского автономного округа –</w:t>
      </w:r>
      <w:r>
        <w:t xml:space="preserve"> </w:t>
      </w:r>
      <w:r w:rsidRPr="000F330F">
        <w:t>Югры, принимал участие в заседаниях Совета глав</w:t>
      </w:r>
      <w:r>
        <w:t>, в том числе у</w:t>
      </w:r>
      <w:r w:rsidRPr="000F330F">
        <w:t>частвовал в обсуждениях  по вопросу «О нормативах расходов на содержание органов муниципальных образований Х</w:t>
      </w:r>
      <w:r>
        <w:t>анты-Мансийского автономного округа - Югры»</w:t>
      </w:r>
      <w:r w:rsidRPr="000F330F">
        <w:t xml:space="preserve">. </w:t>
      </w:r>
    </w:p>
    <w:p w:rsidR="0099217B" w:rsidRPr="000F330F" w:rsidRDefault="0099217B" w:rsidP="00670AC4">
      <w:pPr>
        <w:autoSpaceDE w:val="0"/>
        <w:autoSpaceDN w:val="0"/>
        <w:adjustRightInd w:val="0"/>
        <w:ind w:firstLine="709"/>
        <w:jc w:val="both"/>
        <w:outlineLvl w:val="1"/>
      </w:pPr>
      <w:r w:rsidRPr="000F330F">
        <w:t xml:space="preserve">Глава </w:t>
      </w:r>
      <w:r>
        <w:t xml:space="preserve">Белоярского </w:t>
      </w:r>
      <w:r w:rsidRPr="000F330F">
        <w:t>района</w:t>
      </w:r>
      <w:r>
        <w:t xml:space="preserve">, </w:t>
      </w:r>
      <w:r w:rsidRPr="000F330F">
        <w:t>явля</w:t>
      </w:r>
      <w:r>
        <w:t xml:space="preserve">ясь </w:t>
      </w:r>
      <w:r w:rsidRPr="000F330F">
        <w:t xml:space="preserve"> членом Межведомственного Совета при Губернаторе Ханты-Мансийского автономного округа –</w:t>
      </w:r>
      <w:r>
        <w:t xml:space="preserve"> </w:t>
      </w:r>
      <w:r w:rsidRPr="000F330F">
        <w:t>Югры по противодействию коррупции</w:t>
      </w:r>
      <w:r>
        <w:t xml:space="preserve"> и </w:t>
      </w:r>
      <w:r w:rsidRPr="000F330F">
        <w:t xml:space="preserve"> членом Комиссии при Губернаторе Ханты-Мансийского автономного округ</w:t>
      </w:r>
      <w:proofErr w:type="gramStart"/>
      <w:r w:rsidRPr="000F330F">
        <w:t>а-</w:t>
      </w:r>
      <w:proofErr w:type="gramEnd"/>
      <w:r w:rsidRPr="000F330F">
        <w:t xml:space="preserve"> Югры по формированию и подготовке резерва управленческих кадров</w:t>
      </w:r>
      <w:r>
        <w:t xml:space="preserve">,  принимал участие  в заседаниях  Межведомственного Совета при Губернаторе Ханты-Мансийского  автономного округа –Югры  по противодействию коррупции   и </w:t>
      </w:r>
      <w:r>
        <w:lastRenderedPageBreak/>
        <w:t xml:space="preserve">Комиссии  при Губернаторе </w:t>
      </w:r>
      <w:r w:rsidRPr="000F330F">
        <w:t>Ханты-Мансийского автономного округа- Югры по формированию и подготовке резерва управленческих кадров.</w:t>
      </w:r>
      <w:r>
        <w:t xml:space="preserve"> </w:t>
      </w:r>
    </w:p>
    <w:p w:rsidR="0099217B" w:rsidRDefault="0099217B">
      <w:pPr>
        <w:autoSpaceDE w:val="0"/>
        <w:autoSpaceDN w:val="0"/>
        <w:adjustRightInd w:val="0"/>
        <w:ind w:firstLine="540"/>
        <w:jc w:val="both"/>
        <w:outlineLvl w:val="1"/>
      </w:pPr>
      <w:r>
        <w:t xml:space="preserve">    В целях обеспечения эффективного взаимодействия органов местного самоуправления Белоярского района и органов местного самоуправления поселений в границах Белоярского района   образован  Совет глав муниципальных образований Белоярского района, председателем которого является глава Белоярского района</w:t>
      </w:r>
      <w:proofErr w:type="gramStart"/>
      <w:r>
        <w:t xml:space="preserve"> .</w:t>
      </w:r>
      <w:proofErr w:type="gramEnd"/>
    </w:p>
    <w:p w:rsidR="0099217B" w:rsidRDefault="0099217B" w:rsidP="00D8093A">
      <w:pPr>
        <w:autoSpaceDE w:val="0"/>
        <w:autoSpaceDN w:val="0"/>
        <w:adjustRightInd w:val="0"/>
        <w:ind w:firstLine="540"/>
        <w:jc w:val="both"/>
        <w:outlineLvl w:val="1"/>
      </w:pPr>
      <w:r>
        <w:t xml:space="preserve">      </w:t>
      </w:r>
      <w:proofErr w:type="gramStart"/>
      <w:r>
        <w:t xml:space="preserve">В 2010 году  прошло 7 заседаний Совета глав муниципальных образований Белоярского района, на которых  обсуждались наиболее важные проблемы и вопросы  в области межбюджетных отношений, финансово-экономических основ местного самоуправления,  организационных и территориальных основ местного самоуправления, разграничения полномочий между органами местного самоуправления Белоярского района и поселений в границах Белоярского района. </w:t>
      </w:r>
      <w:proofErr w:type="gramEnd"/>
    </w:p>
    <w:p w:rsidR="0099217B" w:rsidRDefault="0099217B" w:rsidP="00A85884">
      <w:pPr>
        <w:ind w:firstLine="708"/>
        <w:jc w:val="both"/>
      </w:pPr>
      <w:r w:rsidRPr="000F330F">
        <w:t xml:space="preserve">Одним из основных направлений работы </w:t>
      </w:r>
      <w:r>
        <w:t>г</w:t>
      </w:r>
      <w:r w:rsidRPr="000F330F">
        <w:t xml:space="preserve">лавы </w:t>
      </w:r>
      <w:r>
        <w:t xml:space="preserve">Белоярского </w:t>
      </w:r>
      <w:r w:rsidRPr="000F330F">
        <w:t xml:space="preserve">района  </w:t>
      </w:r>
      <w:r>
        <w:t xml:space="preserve">является </w:t>
      </w:r>
      <w:r w:rsidRPr="000F330F">
        <w:t xml:space="preserve"> нормотворческая деятельность, совершенствование нормативной базы для полноценного осуществления полномочий. Так, в пределах полномочий в 2010 году главой </w:t>
      </w:r>
      <w:r>
        <w:t>Белоярского</w:t>
      </w:r>
      <w:r w:rsidRPr="000F330F">
        <w:t xml:space="preserve"> района  подписано и обнародовано в порядке, установленном уставом</w:t>
      </w:r>
      <w:r>
        <w:t xml:space="preserve"> Белоярского</w:t>
      </w:r>
      <w:r w:rsidRPr="000F330F">
        <w:t xml:space="preserve"> района</w:t>
      </w:r>
      <w:r>
        <w:t>,</w:t>
      </w:r>
      <w:r w:rsidRPr="000F330F">
        <w:t xml:space="preserve"> 122 решения Думы</w:t>
      </w:r>
      <w:r>
        <w:t xml:space="preserve"> Белоярского </w:t>
      </w:r>
      <w:r w:rsidRPr="000F330F">
        <w:t xml:space="preserve"> района,  из них 109 - имеющих нормативный характер. Издано 2110 постановлений</w:t>
      </w:r>
      <w:r>
        <w:t xml:space="preserve"> администрации Белоярского района </w:t>
      </w:r>
      <w:r w:rsidRPr="000F330F">
        <w:t xml:space="preserve">  и 881 распоряжение администрации Белоярского района. Все правовые акты, требующие обнародования, были размещены в средствах массовой информации  в порядке, установленном уставом Белоярского  района</w:t>
      </w:r>
      <w:r>
        <w:t xml:space="preserve">,  и </w:t>
      </w:r>
      <w:r w:rsidRPr="00AD4E9A">
        <w:t xml:space="preserve">на официальном </w:t>
      </w:r>
      <w:r>
        <w:t xml:space="preserve"> </w:t>
      </w:r>
      <w:r w:rsidRPr="00AD4E9A">
        <w:t>сайте</w:t>
      </w:r>
      <w:r>
        <w:t xml:space="preserve"> органов местного самоуправления    Белоярского района</w:t>
      </w:r>
      <w:r w:rsidRPr="000F330F">
        <w:t xml:space="preserve">. </w:t>
      </w:r>
    </w:p>
    <w:p w:rsidR="0099217B" w:rsidRPr="000F330F" w:rsidRDefault="0099217B" w:rsidP="0007423F">
      <w:pPr>
        <w:autoSpaceDE w:val="0"/>
        <w:autoSpaceDN w:val="0"/>
        <w:adjustRightInd w:val="0"/>
        <w:ind w:firstLine="709"/>
        <w:jc w:val="both"/>
        <w:outlineLvl w:val="0"/>
      </w:pPr>
      <w:r w:rsidRPr="000F330F">
        <w:rPr>
          <w:bCs/>
        </w:rPr>
        <w:t>На основании статьи</w:t>
      </w:r>
      <w:r>
        <w:rPr>
          <w:bCs/>
        </w:rPr>
        <w:t xml:space="preserve"> 28 </w:t>
      </w:r>
      <w:r w:rsidRPr="000F330F">
        <w:rPr>
          <w:bCs/>
        </w:rPr>
        <w:t xml:space="preserve"> Федерального закона от 06</w:t>
      </w:r>
      <w:r>
        <w:rPr>
          <w:bCs/>
        </w:rPr>
        <w:t xml:space="preserve"> октября </w:t>
      </w:r>
      <w:r w:rsidRPr="000F330F">
        <w:rPr>
          <w:bCs/>
        </w:rPr>
        <w:t xml:space="preserve">2003 года </w:t>
      </w:r>
      <w:r>
        <w:rPr>
          <w:bCs/>
        </w:rPr>
        <w:t>№</w:t>
      </w:r>
      <w:r w:rsidRPr="000F330F">
        <w:rPr>
          <w:bCs/>
        </w:rPr>
        <w:t xml:space="preserve"> 131-ФЗ </w:t>
      </w:r>
      <w:r>
        <w:rPr>
          <w:bCs/>
        </w:rPr>
        <w:t>«</w:t>
      </w:r>
      <w:r w:rsidRPr="000F330F">
        <w:rPr>
          <w:bCs/>
        </w:rPr>
        <w:t>Об общих принципах организации местного самоуправления в Российской Федерации</w:t>
      </w:r>
      <w:r>
        <w:rPr>
          <w:bCs/>
        </w:rPr>
        <w:t>»</w:t>
      </w:r>
      <w:r w:rsidRPr="000F330F">
        <w:rPr>
          <w:bCs/>
        </w:rPr>
        <w:t xml:space="preserve">, статьи 11 </w:t>
      </w:r>
      <w:r>
        <w:rPr>
          <w:bCs/>
        </w:rPr>
        <w:t>у</w:t>
      </w:r>
      <w:r w:rsidRPr="000F330F">
        <w:rPr>
          <w:bCs/>
        </w:rPr>
        <w:t>става Белоярского района, в целях обеспечения участия населения Белоярского района в осуществлении местного самоуправления п</w:t>
      </w:r>
      <w:r w:rsidRPr="000F330F">
        <w:t>роведены публичные слушания:</w:t>
      </w:r>
    </w:p>
    <w:p w:rsidR="0099217B" w:rsidRPr="000F330F" w:rsidRDefault="0099217B" w:rsidP="0007423F">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w:t>
      </w:r>
      <w:r w:rsidRPr="000F330F">
        <w:rPr>
          <w:rFonts w:ascii="Times New Roman" w:hAnsi="Times New Roman" w:cs="Times New Roman"/>
          <w:sz w:val="24"/>
          <w:szCs w:val="24"/>
        </w:rPr>
        <w:t xml:space="preserve"> по проекту решения Думы Белоярского района «О внесении изменения в устав Белоярского района»  - 3;</w:t>
      </w:r>
    </w:p>
    <w:p w:rsidR="0099217B" w:rsidRPr="000F330F" w:rsidRDefault="0099217B" w:rsidP="0007423F">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w:t>
      </w:r>
      <w:r w:rsidRPr="000F330F">
        <w:rPr>
          <w:rFonts w:ascii="Times New Roman" w:hAnsi="Times New Roman" w:cs="Times New Roman"/>
          <w:sz w:val="24"/>
          <w:szCs w:val="24"/>
        </w:rPr>
        <w:t xml:space="preserve"> по проекту решения Думы Белоярского района  «Об исполнении бюджета Белоярского района за 2009 год» - 1;</w:t>
      </w:r>
    </w:p>
    <w:p w:rsidR="0099217B" w:rsidRPr="000F330F" w:rsidRDefault="0099217B" w:rsidP="0007423F">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3)</w:t>
      </w:r>
      <w:r w:rsidRPr="000F330F">
        <w:rPr>
          <w:rFonts w:ascii="Times New Roman" w:hAnsi="Times New Roman" w:cs="Times New Roman"/>
          <w:sz w:val="24"/>
          <w:szCs w:val="24"/>
        </w:rPr>
        <w:t xml:space="preserve"> по проекту решения Думы Белоярского района «О бюджете на 2011 год и плановый период 2012 и 2013 годов»  -1; </w:t>
      </w:r>
    </w:p>
    <w:p w:rsidR="0099217B" w:rsidRPr="000F330F" w:rsidRDefault="0099217B" w:rsidP="0007423F">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4)</w:t>
      </w:r>
      <w:r w:rsidRPr="000F330F">
        <w:rPr>
          <w:rFonts w:ascii="Times New Roman" w:hAnsi="Times New Roman" w:cs="Times New Roman"/>
          <w:sz w:val="24"/>
          <w:szCs w:val="24"/>
        </w:rPr>
        <w:t xml:space="preserve"> по постановлени</w:t>
      </w:r>
      <w:r>
        <w:rPr>
          <w:rFonts w:ascii="Times New Roman" w:hAnsi="Times New Roman" w:cs="Times New Roman"/>
          <w:sz w:val="24"/>
          <w:szCs w:val="24"/>
        </w:rPr>
        <w:t>ю</w:t>
      </w:r>
      <w:r w:rsidRPr="000F330F">
        <w:rPr>
          <w:rFonts w:ascii="Times New Roman" w:hAnsi="Times New Roman" w:cs="Times New Roman"/>
          <w:sz w:val="24"/>
          <w:szCs w:val="24"/>
        </w:rPr>
        <w:t xml:space="preserve"> администрации Белоярского района вопросу </w:t>
      </w:r>
      <w:proofErr w:type="gramStart"/>
      <w:r w:rsidRPr="000F330F">
        <w:rPr>
          <w:rFonts w:ascii="Times New Roman" w:hAnsi="Times New Roman" w:cs="Times New Roman"/>
          <w:sz w:val="24"/>
          <w:szCs w:val="24"/>
        </w:rPr>
        <w:t>изменения одного вида использования земельного участка</w:t>
      </w:r>
      <w:proofErr w:type="gramEnd"/>
      <w:r w:rsidRPr="000F330F">
        <w:rPr>
          <w:rFonts w:ascii="Times New Roman" w:hAnsi="Times New Roman" w:cs="Times New Roman"/>
          <w:sz w:val="24"/>
          <w:szCs w:val="24"/>
        </w:rPr>
        <w:t xml:space="preserve"> на другой вид такого использования – 3.</w:t>
      </w:r>
    </w:p>
    <w:p w:rsidR="0099217B" w:rsidRPr="00674F5B" w:rsidRDefault="0099217B" w:rsidP="00A85884">
      <w:pPr>
        <w:ind w:firstLine="708"/>
        <w:jc w:val="both"/>
        <w:rPr>
          <w:b/>
          <w:szCs w:val="28"/>
        </w:rPr>
      </w:pPr>
      <w:r w:rsidRPr="000F330F">
        <w:t>Глава</w:t>
      </w:r>
      <w:r>
        <w:t xml:space="preserve"> Белоярского </w:t>
      </w:r>
      <w:r w:rsidRPr="000F330F">
        <w:t xml:space="preserve"> района осуществляет прием граждан по личным вопросам, рассматривает предложения, заявления и жалобы граждан. За отчетный 2010 год </w:t>
      </w:r>
      <w:r>
        <w:t xml:space="preserve"> </w:t>
      </w:r>
      <w:r w:rsidRPr="000F330F">
        <w:t xml:space="preserve">главой   Белоярского района проведено 26 приемов </w:t>
      </w:r>
      <w:r>
        <w:t xml:space="preserve"> граждан по личным вопросам </w:t>
      </w:r>
      <w:r w:rsidRPr="000F330F">
        <w:t xml:space="preserve">(в 2009 году - 25), </w:t>
      </w:r>
      <w:r>
        <w:t xml:space="preserve">на которых </w:t>
      </w:r>
      <w:r w:rsidRPr="000F330F">
        <w:t xml:space="preserve">принято 286 человек (в 2009 году - 277).  </w:t>
      </w:r>
      <w:r w:rsidRPr="000F330F">
        <w:rPr>
          <w:color w:val="000000"/>
        </w:rPr>
        <w:t>В 2010 году главой</w:t>
      </w:r>
      <w:r>
        <w:rPr>
          <w:color w:val="000000"/>
        </w:rPr>
        <w:t xml:space="preserve"> Белоярского</w:t>
      </w:r>
      <w:r w:rsidRPr="000F330F">
        <w:rPr>
          <w:color w:val="000000"/>
        </w:rPr>
        <w:t xml:space="preserve">  района  было проведено </w:t>
      </w:r>
      <w:r>
        <w:rPr>
          <w:color w:val="000000"/>
        </w:rPr>
        <w:t>12</w:t>
      </w:r>
      <w:r w:rsidRPr="000F330F">
        <w:rPr>
          <w:color w:val="000000"/>
        </w:rPr>
        <w:t xml:space="preserve"> встреч с жителями сельских поселений в границах  Белоярского района, </w:t>
      </w:r>
      <w:r>
        <w:rPr>
          <w:color w:val="000000"/>
        </w:rPr>
        <w:t xml:space="preserve">на которых </w:t>
      </w:r>
      <w:r w:rsidRPr="000F330F">
        <w:rPr>
          <w:color w:val="000000"/>
        </w:rPr>
        <w:t xml:space="preserve"> главе были заданы вопросы, наиболее часто поднимаемые в обращениях граждан: вопросы </w:t>
      </w:r>
      <w:proofErr w:type="spellStart"/>
      <w:r w:rsidRPr="000F330F">
        <w:rPr>
          <w:color w:val="000000"/>
        </w:rPr>
        <w:t>коммунально</w:t>
      </w:r>
      <w:proofErr w:type="spellEnd"/>
      <w:r w:rsidRPr="000F330F">
        <w:rPr>
          <w:color w:val="000000"/>
        </w:rPr>
        <w:t>–бытового обслуживания, жилищные вопросы, вопросы о</w:t>
      </w:r>
      <w:r w:rsidRPr="000F330F">
        <w:rPr>
          <w:color w:val="FF0000"/>
        </w:rPr>
        <w:t xml:space="preserve"> </w:t>
      </w:r>
      <w:r w:rsidRPr="000F330F">
        <w:rPr>
          <w:color w:val="000000"/>
        </w:rPr>
        <w:t>строительстве дорог, пассажирских перевозках.</w:t>
      </w:r>
      <w:r w:rsidRPr="000F330F">
        <w:rPr>
          <w:color w:val="FF0000"/>
        </w:rPr>
        <w:t xml:space="preserve"> </w:t>
      </w:r>
      <w:r w:rsidRPr="000F330F">
        <w:t>Все обращения рассмотрены в установленные сроки, заявителям направлены ответы.</w:t>
      </w:r>
      <w:r w:rsidRPr="00A85884">
        <w:t xml:space="preserve"> </w:t>
      </w:r>
      <w:r>
        <w:t xml:space="preserve">За 2010 год на страницах газеты «Белоярские вести» размещено </w:t>
      </w:r>
      <w:r>
        <w:rPr>
          <w:szCs w:val="28"/>
        </w:rPr>
        <w:t xml:space="preserve">65 публикаций о деятельности органов местного самоуправления Белоярского района, 30 из которых – о деятельности главы Белоярского района. </w:t>
      </w:r>
    </w:p>
    <w:p w:rsidR="0099217B" w:rsidRPr="003C3143" w:rsidRDefault="0099217B" w:rsidP="00A85884">
      <w:pPr>
        <w:jc w:val="both"/>
      </w:pPr>
      <w:r w:rsidRPr="003C3143">
        <w:t xml:space="preserve">            За 20</w:t>
      </w:r>
      <w:r>
        <w:t>1</w:t>
      </w:r>
      <w:r w:rsidRPr="003C3143">
        <w:t xml:space="preserve">0 год проведено 6 прямых эфиров с главой Белоярского района. </w:t>
      </w:r>
    </w:p>
    <w:p w:rsidR="0099217B" w:rsidRDefault="0099217B" w:rsidP="00A85884">
      <w:pPr>
        <w:ind w:firstLine="708"/>
        <w:jc w:val="both"/>
      </w:pPr>
      <w:r>
        <w:t>Сюжеты, интервью и прямые эфиры, отражающие деятельность главы Белоярского района, транслировались  на  телевидении и радио  м</w:t>
      </w:r>
      <w:r w:rsidRPr="008520F5">
        <w:t>униципально</w:t>
      </w:r>
      <w:r>
        <w:t>го</w:t>
      </w:r>
      <w:r w:rsidRPr="008520F5">
        <w:t xml:space="preserve"> учреждени</w:t>
      </w:r>
      <w:r>
        <w:t>я</w:t>
      </w:r>
      <w:r w:rsidRPr="008520F5">
        <w:t xml:space="preserve"> «Белоярский информационный центр «Квадрат»</w:t>
      </w:r>
      <w:r>
        <w:t xml:space="preserve"> («Время новостей», «Лица </w:t>
      </w:r>
      <w:r>
        <w:lastRenderedPageBreak/>
        <w:t>власти», «Напрямую») (156)</w:t>
      </w:r>
      <w:r w:rsidRPr="008520F5">
        <w:t>,</w:t>
      </w:r>
      <w:r w:rsidRPr="004B51FB">
        <w:t xml:space="preserve"> </w:t>
      </w:r>
      <w:r>
        <w:t>т</w:t>
      </w:r>
      <w:r w:rsidRPr="008520F5">
        <w:t>елерадиокомпани</w:t>
      </w:r>
      <w:r>
        <w:t>и</w:t>
      </w:r>
      <w:r w:rsidRPr="008520F5">
        <w:t xml:space="preserve">  «НОРД»</w:t>
      </w:r>
      <w:r>
        <w:t xml:space="preserve"> (36), </w:t>
      </w:r>
      <w:r w:rsidRPr="004B51FB">
        <w:t xml:space="preserve"> </w:t>
      </w:r>
      <w:r w:rsidRPr="008520F5">
        <w:t>ВГТРК «</w:t>
      </w:r>
      <w:proofErr w:type="spellStart"/>
      <w:r w:rsidRPr="008520F5">
        <w:t>Югория</w:t>
      </w:r>
      <w:proofErr w:type="spellEnd"/>
      <w:r w:rsidRPr="008520F5">
        <w:t xml:space="preserve">» </w:t>
      </w:r>
      <w:r>
        <w:t xml:space="preserve"> (</w:t>
      </w:r>
      <w:r w:rsidRPr="008520F5">
        <w:t>Информационные программы «Событие недели», «Югорская параллель»</w:t>
      </w:r>
      <w:r>
        <w:t xml:space="preserve">)  </w:t>
      </w:r>
      <w:proofErr w:type="gramStart"/>
      <w:r>
        <w:t xml:space="preserve">( </w:t>
      </w:r>
      <w:proofErr w:type="gramEnd"/>
      <w:r>
        <w:t xml:space="preserve">25) . </w:t>
      </w:r>
    </w:p>
    <w:p w:rsidR="0099217B" w:rsidRPr="003C3143" w:rsidRDefault="0099217B" w:rsidP="00A85884">
      <w:pPr>
        <w:jc w:val="both"/>
      </w:pPr>
      <w:r w:rsidRPr="003C3143">
        <w:t xml:space="preserve">  </w:t>
      </w:r>
      <w:r>
        <w:t xml:space="preserve">       </w:t>
      </w:r>
      <w:r w:rsidRPr="003C3143">
        <w:t xml:space="preserve"> </w:t>
      </w:r>
      <w:r>
        <w:t xml:space="preserve"> </w:t>
      </w:r>
      <w:r w:rsidRPr="003C3143">
        <w:t>Налажена обратная связь с населением</w:t>
      </w:r>
      <w:r>
        <w:t xml:space="preserve"> Белоярского </w:t>
      </w:r>
      <w:r w:rsidRPr="003C3143">
        <w:t xml:space="preserve">района. </w:t>
      </w:r>
      <w:r>
        <w:t>Большой популярностью у населения Белоярского района пользуется рубрика «</w:t>
      </w:r>
      <w:r w:rsidRPr="003C3143">
        <w:rPr>
          <w:lang w:val="en-US"/>
        </w:rPr>
        <w:t>SMS</w:t>
      </w:r>
      <w:r w:rsidRPr="003C3143">
        <w:t>-свит</w:t>
      </w:r>
      <w:r>
        <w:t xml:space="preserve">ок». </w:t>
      </w:r>
      <w:r w:rsidRPr="003C3143">
        <w:t xml:space="preserve"> Пресс-службой администрации района совместно с редакцией газеты «Белоярские вести» организован</w:t>
      </w:r>
      <w:r>
        <w:t xml:space="preserve"> сбор вопросов. </w:t>
      </w:r>
      <w:r w:rsidRPr="003C3143">
        <w:t xml:space="preserve"> По вопросам граждан, обратившихся в </w:t>
      </w:r>
      <w:r w:rsidRPr="003C3143">
        <w:rPr>
          <w:lang w:val="en-US"/>
        </w:rPr>
        <w:t>SMS</w:t>
      </w:r>
      <w:r w:rsidRPr="003C3143">
        <w:t>-свиток</w:t>
      </w:r>
      <w:r>
        <w:t>,</w:t>
      </w:r>
      <w:r w:rsidRPr="003C3143">
        <w:t xml:space="preserve">  принимались оперативные меры и на страницах газеты  публиковались </w:t>
      </w:r>
      <w:r>
        <w:t xml:space="preserve">консультации и </w:t>
      </w:r>
      <w:r w:rsidRPr="003C3143">
        <w:t>ответы.</w:t>
      </w:r>
    </w:p>
    <w:p w:rsidR="0099217B" w:rsidRDefault="0099217B" w:rsidP="00670AC4">
      <w:pPr>
        <w:autoSpaceDE w:val="0"/>
        <w:autoSpaceDN w:val="0"/>
        <w:adjustRightInd w:val="0"/>
        <w:ind w:firstLine="709"/>
        <w:jc w:val="both"/>
        <w:outlineLvl w:val="1"/>
      </w:pPr>
      <w:proofErr w:type="gramStart"/>
      <w:r w:rsidRPr="000F330F">
        <w:t>В 2010 году по представлению главы Белоярского района о награждении за выдающиеся заслуги граждан в реализации социальной и экономической политики Белоярского района, культурно-просветительской и общественной деятельности, развитии местного самоуправления, в связи с празднованием Дня Белоярского района знаком «За заслуги перед Белоярским районом» награждены три жителя Белоярского района, к  юбилейным датам предприятий, организаций, учреждений Белоярского района за особые заслуги в содействии</w:t>
      </w:r>
      <w:proofErr w:type="gramEnd"/>
      <w:r w:rsidRPr="000F330F">
        <w:t xml:space="preserve"> проведения социальной, культурной и экономической политики Белоярского района, обеспечения законности, прав и свобод граждан и иные заслуги перед Белоярским районом Благодарственной грамотой главы </w:t>
      </w:r>
      <w:r>
        <w:t xml:space="preserve">Белоярского района </w:t>
      </w:r>
      <w:r w:rsidRPr="000F330F">
        <w:t>награждено 84 человека.</w:t>
      </w:r>
    </w:p>
    <w:p w:rsidR="0099217B" w:rsidRDefault="0099217B">
      <w:pPr>
        <w:autoSpaceDE w:val="0"/>
        <w:autoSpaceDN w:val="0"/>
        <w:adjustRightInd w:val="0"/>
        <w:ind w:firstLine="540"/>
        <w:jc w:val="both"/>
        <w:outlineLvl w:val="0"/>
      </w:pPr>
      <w:r>
        <w:t xml:space="preserve">   </w:t>
      </w:r>
      <w:proofErr w:type="gramStart"/>
      <w:r>
        <w:t>В соответствии с постановлением главы Белоярского района от 14 марта 2008 года № 369 «Об утверждении Положений о порядке проведения конкурсов на получение грантов главы Белоярского района в рамках реализации приоритетного национального проекта «Образование»" в Белоярском районе», на основании решения Координационного совета при главе Белоярского района по реализации приоритетных национальных проектов на территории Белоярского района, грантами главы  Белоярского района в рамках</w:t>
      </w:r>
      <w:proofErr w:type="gramEnd"/>
      <w:r>
        <w:t xml:space="preserve"> реализации приоритетного национального проекта «Образование»  награждены  7 образовательных учреждений Белоярского района,  6 руководителей образовательных учреждений Белоярского района, 7 педагогов образовательных учреждений Белоярского района.  </w:t>
      </w:r>
    </w:p>
    <w:p w:rsidR="0099217B" w:rsidRPr="000F330F" w:rsidRDefault="0099217B" w:rsidP="00670AC4">
      <w:pPr>
        <w:pStyle w:val="ConsPlusNormal"/>
        <w:widowControl/>
        <w:ind w:firstLine="709"/>
        <w:jc w:val="both"/>
        <w:rPr>
          <w:rFonts w:ascii="Times New Roman" w:hAnsi="Times New Roman" w:cs="Times New Roman"/>
          <w:sz w:val="24"/>
          <w:szCs w:val="24"/>
        </w:rPr>
      </w:pPr>
      <w:proofErr w:type="gramStart"/>
      <w:r w:rsidRPr="000F330F">
        <w:rPr>
          <w:rFonts w:ascii="Times New Roman" w:hAnsi="Times New Roman" w:cs="Times New Roman"/>
          <w:sz w:val="24"/>
          <w:szCs w:val="24"/>
        </w:rPr>
        <w:t xml:space="preserve">В целях исполнения поручений Президента Российской Федерации, Правительства Российской Федерации по вопросам стабилизации ситуации на финансовых рынках, принятия своевременных мер по поддержке реального сектора экономики, во исполнение </w:t>
      </w:r>
      <w:r w:rsidRPr="008177DF">
        <w:rPr>
          <w:rFonts w:ascii="Times New Roman" w:hAnsi="Times New Roman" w:cs="Times New Roman"/>
          <w:sz w:val="24"/>
          <w:szCs w:val="24"/>
        </w:rPr>
        <w:t xml:space="preserve">распоряжения Губернатора Ханты-Мансийского автономного округа – Югры  </w:t>
      </w:r>
      <w:r w:rsidRPr="008177DF">
        <w:rPr>
          <w:rFonts w:ascii="Times New Roman" w:hAnsi="Times New Roman"/>
          <w:sz w:val="24"/>
        </w:rPr>
        <w:t>от 10 ноября 2008 года № 565-рг «О плане действий, направленных на оздоровление ситуации в финансовом секторе и реальных отраслях экономики»,</w:t>
      </w:r>
      <w:r w:rsidRPr="000F330F">
        <w:t xml:space="preserve"> </w:t>
      </w:r>
      <w:r w:rsidRPr="000F330F">
        <w:rPr>
          <w:rFonts w:ascii="Times New Roman" w:hAnsi="Times New Roman" w:cs="Times New Roman"/>
          <w:sz w:val="24"/>
          <w:szCs w:val="24"/>
        </w:rPr>
        <w:t>в муниципальном образовании Белоярский район принято  постановление</w:t>
      </w:r>
      <w:proofErr w:type="gramEnd"/>
      <w:r w:rsidRPr="000F330F">
        <w:rPr>
          <w:rFonts w:ascii="Times New Roman" w:hAnsi="Times New Roman" w:cs="Times New Roman"/>
          <w:sz w:val="24"/>
          <w:szCs w:val="24"/>
        </w:rPr>
        <w:t xml:space="preserve"> </w:t>
      </w:r>
      <w:proofErr w:type="gramStart"/>
      <w:r w:rsidRPr="000F330F">
        <w:rPr>
          <w:rFonts w:ascii="Times New Roman" w:hAnsi="Times New Roman" w:cs="Times New Roman"/>
          <w:sz w:val="24"/>
          <w:szCs w:val="24"/>
        </w:rPr>
        <w:t>главы Белоярского района  от 04</w:t>
      </w:r>
      <w:r>
        <w:rPr>
          <w:rFonts w:ascii="Times New Roman" w:hAnsi="Times New Roman" w:cs="Times New Roman"/>
          <w:sz w:val="24"/>
          <w:szCs w:val="24"/>
        </w:rPr>
        <w:t xml:space="preserve"> декабря </w:t>
      </w:r>
      <w:r w:rsidRPr="000F330F">
        <w:rPr>
          <w:rFonts w:ascii="Times New Roman" w:hAnsi="Times New Roman" w:cs="Times New Roman"/>
          <w:sz w:val="24"/>
          <w:szCs w:val="24"/>
        </w:rPr>
        <w:t>2008 года № 2112 «О плане действия, направленных на оздоровление ситуации в финансовом секторе и реальных отраслях экономики в Белоярском района», которым утвержден состав рабочей группы по вопросам оздоровления в сферах деятельности финансового рынка, минимизации последствий его колебания и финансовый и нефинансовые секторы реальной экономики в Белоярском районе</w:t>
      </w:r>
      <w:r>
        <w:rPr>
          <w:rFonts w:ascii="Times New Roman" w:hAnsi="Times New Roman" w:cs="Times New Roman"/>
          <w:sz w:val="24"/>
          <w:szCs w:val="24"/>
        </w:rPr>
        <w:t xml:space="preserve">. </w:t>
      </w:r>
      <w:r w:rsidRPr="000F330F">
        <w:rPr>
          <w:rFonts w:ascii="Times New Roman" w:hAnsi="Times New Roman" w:cs="Times New Roman"/>
          <w:sz w:val="24"/>
          <w:szCs w:val="24"/>
        </w:rPr>
        <w:t xml:space="preserve"> </w:t>
      </w:r>
      <w:proofErr w:type="gramEnd"/>
    </w:p>
    <w:p w:rsidR="0099217B" w:rsidRPr="000F330F" w:rsidRDefault="0099217B" w:rsidP="008177DF">
      <w:pPr>
        <w:autoSpaceDE w:val="0"/>
        <w:autoSpaceDN w:val="0"/>
        <w:adjustRightInd w:val="0"/>
        <w:ind w:firstLine="708"/>
        <w:jc w:val="both"/>
        <w:outlineLvl w:val="0"/>
      </w:pPr>
      <w:r w:rsidRPr="000F330F">
        <w:rPr>
          <w:iCs/>
        </w:rPr>
        <w:t xml:space="preserve">Рабочая группа является совещательным органом </w:t>
      </w:r>
      <w:r w:rsidRPr="000F330F">
        <w:t>по выработке предложений по минимизации последствий колебаний финансового рынка на финансовый и нефинансовый секторы реальной экономики Белоярского района.</w:t>
      </w:r>
      <w:r>
        <w:t xml:space="preserve"> </w:t>
      </w:r>
      <w:r>
        <w:rPr>
          <w:iCs/>
        </w:rPr>
        <w:t>П</w:t>
      </w:r>
      <w:r w:rsidRPr="000F330F">
        <w:rPr>
          <w:iCs/>
        </w:rPr>
        <w:t>редседател</w:t>
      </w:r>
      <w:r>
        <w:rPr>
          <w:iCs/>
        </w:rPr>
        <w:t>е</w:t>
      </w:r>
      <w:r w:rsidRPr="000F330F">
        <w:rPr>
          <w:iCs/>
        </w:rPr>
        <w:t xml:space="preserve">м </w:t>
      </w:r>
      <w:r>
        <w:rPr>
          <w:iCs/>
        </w:rPr>
        <w:t xml:space="preserve">рабочей группы </w:t>
      </w:r>
      <w:r w:rsidRPr="000F330F">
        <w:rPr>
          <w:iCs/>
        </w:rPr>
        <w:t xml:space="preserve"> является глава </w:t>
      </w:r>
      <w:r>
        <w:rPr>
          <w:iCs/>
        </w:rPr>
        <w:t xml:space="preserve">Белоярского </w:t>
      </w:r>
      <w:r w:rsidRPr="000F330F">
        <w:rPr>
          <w:iCs/>
        </w:rPr>
        <w:t xml:space="preserve">района. </w:t>
      </w:r>
      <w:proofErr w:type="gramStart"/>
      <w:r w:rsidRPr="000F330F">
        <w:t xml:space="preserve">В 2010 году прошло </w:t>
      </w:r>
      <w:r>
        <w:t xml:space="preserve">три  </w:t>
      </w:r>
      <w:r w:rsidRPr="000F330F">
        <w:t>заседаний рабочей группы</w:t>
      </w:r>
      <w:r>
        <w:t>, на которых рассматривались вопросы о ситуации на рынке труда по итогам 2009 года,  задачи на 2010 год по стабилизации ситуации на рынке труда и создании новых рабочих мест;</w:t>
      </w:r>
      <w:proofErr w:type="gramEnd"/>
      <w:r>
        <w:t xml:space="preserve">  заслушивалась информация о реализации  Федерального закона  от 21 июля 2007 года № 185-ФЗ «О фонде содействия реформированию жилищно-коммунального хозяйства» на территории Белоярского района, о ситуации по сбору платежей с юридических и физических лиц за </w:t>
      </w:r>
      <w:r>
        <w:lastRenderedPageBreak/>
        <w:t>коммунальные услуги  управляющим кампаниям. Вопрос по погашению заложенности за коммунальные услуги на территории Белоярского района взят  на особый контроль</w:t>
      </w:r>
      <w:proofErr w:type="gramStart"/>
      <w:r>
        <w:t xml:space="preserve"> .</w:t>
      </w:r>
      <w:proofErr w:type="gramEnd"/>
      <w:r>
        <w:t xml:space="preserve"> </w:t>
      </w:r>
    </w:p>
    <w:p w:rsidR="0099217B" w:rsidRPr="000F330F" w:rsidRDefault="0099217B" w:rsidP="00670AC4">
      <w:pPr>
        <w:pStyle w:val="ConsPlusNormal"/>
        <w:widowControl/>
        <w:ind w:firstLine="709"/>
        <w:jc w:val="both"/>
        <w:rPr>
          <w:rFonts w:ascii="Times New Roman" w:hAnsi="Times New Roman" w:cs="Times New Roman"/>
          <w:sz w:val="24"/>
          <w:szCs w:val="24"/>
        </w:rPr>
      </w:pPr>
      <w:r w:rsidRPr="000F330F">
        <w:rPr>
          <w:rFonts w:ascii="Times New Roman" w:hAnsi="Times New Roman" w:cs="Times New Roman"/>
          <w:sz w:val="24"/>
          <w:szCs w:val="24"/>
        </w:rPr>
        <w:t>Реализация антикризисных мероприятий, взвешенная бюджетная политика, сохранение экономической активности</w:t>
      </w:r>
      <w:r>
        <w:rPr>
          <w:rFonts w:ascii="Times New Roman" w:hAnsi="Times New Roman" w:cs="Times New Roman"/>
          <w:sz w:val="24"/>
          <w:szCs w:val="24"/>
        </w:rPr>
        <w:t xml:space="preserve"> Белоярского</w:t>
      </w:r>
      <w:r w:rsidRPr="000F330F">
        <w:rPr>
          <w:rFonts w:ascii="Times New Roman" w:hAnsi="Times New Roman" w:cs="Times New Roman"/>
          <w:sz w:val="24"/>
          <w:szCs w:val="24"/>
        </w:rPr>
        <w:t xml:space="preserve"> района  с учетом оптимизации расходов бюджета, объема, структуры муниципального долга и расходов на его обслуживание позволили сохранить  благополучие </w:t>
      </w:r>
      <w:r>
        <w:rPr>
          <w:rFonts w:ascii="Times New Roman" w:hAnsi="Times New Roman" w:cs="Times New Roman"/>
          <w:sz w:val="24"/>
          <w:szCs w:val="24"/>
        </w:rPr>
        <w:t xml:space="preserve"> Белоярского </w:t>
      </w:r>
      <w:r w:rsidRPr="000F330F">
        <w:rPr>
          <w:rFonts w:ascii="Times New Roman" w:hAnsi="Times New Roman" w:cs="Times New Roman"/>
          <w:sz w:val="24"/>
          <w:szCs w:val="24"/>
        </w:rPr>
        <w:t>района, достигнутый уровень социально-экономического потенциала, стабильное развитие производственных, трудовых и управленческих отношений в муниципальном образовании.</w:t>
      </w:r>
    </w:p>
    <w:p w:rsidR="0099217B" w:rsidRPr="00286B5B" w:rsidRDefault="0099217B" w:rsidP="00670AC4">
      <w:pPr>
        <w:ind w:firstLine="709"/>
        <w:jc w:val="both"/>
      </w:pPr>
      <w:proofErr w:type="gramStart"/>
      <w:r w:rsidRPr="00286B5B">
        <w:t>Формирование и исполнение бюджета Белоярского района в 2010 году осуществлялось в соответствии с Бюджетным кодексом Российской Федерации от 31 июля 1998 года № 145-ФЗ, приказом Министерства финансов Российской Федерации от 30 декабря 2009 года № 150-Н «Об утверждении Указаний о порядке применения бюджетной классификации Российской Федерации» и Положением об отдельных вопросах организации и осуществления бюджетного процесса в Белоярском районе, утвержденным решением Думы</w:t>
      </w:r>
      <w:proofErr w:type="gramEnd"/>
      <w:r w:rsidRPr="00286B5B">
        <w:t xml:space="preserve"> Белоярского района от 5 октября 2007 года № 49.</w:t>
      </w:r>
    </w:p>
    <w:p w:rsidR="0099217B" w:rsidRPr="00286B5B" w:rsidRDefault="0099217B" w:rsidP="00670AC4">
      <w:pPr>
        <w:ind w:firstLine="709"/>
        <w:jc w:val="both"/>
      </w:pPr>
      <w:r w:rsidRPr="00286B5B">
        <w:t xml:space="preserve"> </w:t>
      </w:r>
      <w:proofErr w:type="gramStart"/>
      <w:r w:rsidRPr="00286B5B">
        <w:t>В качестве приоритетов бюджетных расходов в 2010 году определялось безусловное выполнение социальных обязательств перед населением Белоярского района, развитие человеческого потенциала, повышения качества жизни населения Белоярского района, реализация мер, направленных на стабилизацию ситуации на рынке труда, сохранение форм поддержки агропромышленного комплекса, малого и среднего предпринимательства, завершение строительства объектов жилищного строительств, в целях обеспечения населения жильем социального найма.</w:t>
      </w:r>
      <w:proofErr w:type="gramEnd"/>
    </w:p>
    <w:p w:rsidR="0099217B" w:rsidRPr="00286B5B" w:rsidRDefault="0099217B" w:rsidP="00C44597">
      <w:pPr>
        <w:ind w:firstLine="708"/>
        <w:jc w:val="both"/>
      </w:pPr>
      <w:r w:rsidRPr="00286B5B">
        <w:t xml:space="preserve">В соответствии с Поручением Губернатора Ханты-Мансийского автономного округа – Югры от 31 мая 2010 года № Г-2374/10-0  с 1 декабря 2010 года  осуществлен переход муниципальных учреждений Белоярского района на новую систему оплаты труда отличную от Единой тарифной сетки. </w:t>
      </w:r>
    </w:p>
    <w:p w:rsidR="0099217B" w:rsidRPr="00286B5B" w:rsidRDefault="0099217B" w:rsidP="004A3423">
      <w:pPr>
        <w:ind w:firstLine="709"/>
        <w:jc w:val="both"/>
        <w:rPr>
          <w:color w:val="FF0000"/>
        </w:rPr>
      </w:pPr>
      <w:r w:rsidRPr="00286B5B">
        <w:t xml:space="preserve">В целях </w:t>
      </w:r>
      <w:proofErr w:type="gramStart"/>
      <w:r w:rsidRPr="00286B5B">
        <w:t>повышения эффективности использования бюджетных средств</w:t>
      </w:r>
      <w:proofErr w:type="gramEnd"/>
      <w:r w:rsidRPr="00286B5B">
        <w:t xml:space="preserve"> и муниципального имущества с 2010 года проводится работа по созданию муниципальных учреждений новых организационно-правовых форм: в январе 2010 года  создано автономное учреждение Белоярского района "Белоярский информационный центр «Квадрат»  путем изменения  типа  существующего муниципального учреждения «Белоярский информационный центр «Квадрат». В августе 2010 года введено в эксплуатацию </w:t>
      </w:r>
      <w:proofErr w:type="gramStart"/>
      <w:r w:rsidRPr="00286B5B">
        <w:t>муниципальное автономное</w:t>
      </w:r>
      <w:proofErr w:type="gramEnd"/>
      <w:r w:rsidRPr="00286B5B">
        <w:t xml:space="preserve"> дошкольное образовательное учреждение Белоярского района «Детский сад «</w:t>
      </w:r>
      <w:proofErr w:type="spellStart"/>
      <w:r w:rsidRPr="00286B5B">
        <w:t>Семицветик</w:t>
      </w:r>
      <w:proofErr w:type="spellEnd"/>
      <w:r w:rsidRPr="00286B5B">
        <w:t>» г. Белоярский». Финансирование  автономных учреждений с 1 января 2010 года осуществлялось путем предоставления субсидий на выполнения муниципального задания. Для расчета субсидий рассчитаны нормативы финансовых затрат на оказание муниципальных услуг, предоставляемых автономными учреждениями.</w:t>
      </w:r>
    </w:p>
    <w:p w:rsidR="00DB2251" w:rsidRPr="00286B5B" w:rsidRDefault="0099217B" w:rsidP="00670AC4">
      <w:pPr>
        <w:ind w:firstLine="709"/>
        <w:jc w:val="both"/>
        <w:rPr>
          <w:color w:val="000000"/>
        </w:rPr>
      </w:pPr>
      <w:r w:rsidRPr="00286B5B">
        <w:t>Также, с</w:t>
      </w:r>
      <w:r w:rsidRPr="00286B5B">
        <w:rPr>
          <w:color w:val="000000"/>
        </w:rPr>
        <w:t xml:space="preserve"> целью</w:t>
      </w:r>
      <w:r w:rsidRPr="00286B5B">
        <w:t xml:space="preserve"> обеспечения сбалансированности бюджета органы местного самоуправления Белоярского района в 2010 году провели ряд мероприятий, направленных на </w:t>
      </w:r>
      <w:r w:rsidRPr="00286B5B">
        <w:rPr>
          <w:color w:val="000000"/>
        </w:rPr>
        <w:t xml:space="preserve"> оптимизацию и снижение неэффективных расходов.</w:t>
      </w:r>
      <w:proofErr w:type="gramStart"/>
      <w:r w:rsidR="00DB2251" w:rsidRPr="00286B5B">
        <w:rPr>
          <w:color w:val="000000"/>
        </w:rPr>
        <w:t xml:space="preserve"> )</w:t>
      </w:r>
      <w:proofErr w:type="gramEnd"/>
      <w:r w:rsidR="00DB2251" w:rsidRPr="00286B5B">
        <w:rPr>
          <w:color w:val="000000"/>
        </w:rPr>
        <w:t>.</w:t>
      </w:r>
    </w:p>
    <w:p w:rsidR="0099217B" w:rsidRPr="00286B5B" w:rsidRDefault="00DB2251" w:rsidP="00670AC4">
      <w:pPr>
        <w:ind w:firstLine="709"/>
        <w:jc w:val="both"/>
      </w:pPr>
      <w:r w:rsidRPr="00286B5B">
        <w:t xml:space="preserve"> В большей степени достичь максимального результата позволил программно-целевой принцип планирования и исполнения бюджета. Так, в 2010 году  главными распорядителями средств бюджета Белоярского района были приняты и реализовывались 22 ведомственные и 23 долгосрочные целевые программы, что составило 75,2 процентов от общего уточненного объема расходов бюджета на 2010 год (без учета субвенций, субсидий, и иных межбюджетных трансфертов).</w:t>
      </w:r>
    </w:p>
    <w:p w:rsidR="0099217B" w:rsidRPr="00286B5B" w:rsidRDefault="0099217B" w:rsidP="00670AC4">
      <w:pPr>
        <w:ind w:firstLine="709"/>
        <w:jc w:val="both"/>
      </w:pPr>
      <w:r w:rsidRPr="00286B5B">
        <w:t>Финансирование расходов бюджета Белоярского района производилось в 2010 году  в соответствии с решением Думы Белоярского района от   08 декабря  2009 года № 166  «О бюджете Белоярского района на 2010 год и плановый период 2011 и 2012 годов».</w:t>
      </w:r>
    </w:p>
    <w:p w:rsidR="0099217B" w:rsidRPr="00286B5B" w:rsidRDefault="0099217B" w:rsidP="00670AC4">
      <w:pPr>
        <w:ind w:firstLine="709"/>
        <w:jc w:val="both"/>
      </w:pPr>
      <w:r w:rsidRPr="00286B5B">
        <w:lastRenderedPageBreak/>
        <w:t>В целом бюджет Белоярского района за 2010 год исполнен:</w:t>
      </w:r>
    </w:p>
    <w:p w:rsidR="0099217B" w:rsidRPr="00286B5B" w:rsidRDefault="0099217B" w:rsidP="00670AC4">
      <w:pPr>
        <w:ind w:firstLine="709"/>
        <w:jc w:val="both"/>
      </w:pPr>
      <w:r w:rsidRPr="00286B5B">
        <w:t xml:space="preserve">-  по доходам в сумме  </w:t>
      </w:r>
      <w:r w:rsidRPr="00286B5B">
        <w:rPr>
          <w:bCs/>
        </w:rPr>
        <w:t xml:space="preserve">3 718 320,2 тыс. </w:t>
      </w:r>
      <w:r w:rsidRPr="00286B5B">
        <w:t xml:space="preserve"> рублей, что составило </w:t>
      </w:r>
      <w:r w:rsidRPr="00286B5B">
        <w:rPr>
          <w:bCs/>
        </w:rPr>
        <w:t xml:space="preserve">100,74 % </w:t>
      </w:r>
      <w:r w:rsidRPr="00286B5B">
        <w:t xml:space="preserve">к уточненному плану по доходам в сумме </w:t>
      </w:r>
      <w:r w:rsidRPr="00286B5B">
        <w:rPr>
          <w:bCs/>
        </w:rPr>
        <w:t>3 691 111, 1 тыс. рублей</w:t>
      </w:r>
      <w:proofErr w:type="gramStart"/>
      <w:r w:rsidRPr="00286B5B">
        <w:rPr>
          <w:bCs/>
        </w:rPr>
        <w:t xml:space="preserve"> </w:t>
      </w:r>
      <w:r w:rsidRPr="00286B5B">
        <w:t>;</w:t>
      </w:r>
      <w:proofErr w:type="gramEnd"/>
    </w:p>
    <w:p w:rsidR="0099217B" w:rsidRPr="00286B5B" w:rsidRDefault="0099217B" w:rsidP="00670AC4">
      <w:pPr>
        <w:ind w:firstLine="709"/>
        <w:jc w:val="both"/>
      </w:pPr>
      <w:r w:rsidRPr="00286B5B">
        <w:t>- по расходам в сумме 3 951 761, 7 тыс. рублей, что составило 96,6% к уточненному плану по расходам в сумме  4 088 978, 9 тыс. рублей</w:t>
      </w:r>
      <w:proofErr w:type="gramStart"/>
      <w:r w:rsidRPr="00286B5B">
        <w:t xml:space="preserve"> .</w:t>
      </w:r>
      <w:proofErr w:type="gramEnd"/>
    </w:p>
    <w:p w:rsidR="00386E90" w:rsidRPr="00286B5B" w:rsidRDefault="00386E90" w:rsidP="00670AC4">
      <w:pPr>
        <w:autoSpaceDE w:val="0"/>
        <w:autoSpaceDN w:val="0"/>
        <w:adjustRightInd w:val="0"/>
        <w:ind w:firstLine="709"/>
        <w:jc w:val="both"/>
        <w:outlineLvl w:val="0"/>
      </w:pPr>
      <w:r w:rsidRPr="00286B5B">
        <w:t xml:space="preserve"> Консолидированный бюджет Белоярского района за 2010 год исполнен:</w:t>
      </w:r>
    </w:p>
    <w:p w:rsidR="00386E90" w:rsidRPr="00286B5B" w:rsidRDefault="00386E90" w:rsidP="00386E90">
      <w:pPr>
        <w:ind w:firstLine="709"/>
        <w:jc w:val="both"/>
      </w:pPr>
      <w:r w:rsidRPr="00286B5B">
        <w:t xml:space="preserve">-  по доходам в сумме  2 819 546, 3 </w:t>
      </w:r>
      <w:r w:rsidRPr="00286B5B">
        <w:rPr>
          <w:bCs/>
        </w:rPr>
        <w:t xml:space="preserve"> тыс. </w:t>
      </w:r>
      <w:r w:rsidRPr="00286B5B">
        <w:t xml:space="preserve"> рублей, что составило </w:t>
      </w:r>
      <w:r w:rsidR="00B277DB" w:rsidRPr="00286B5B">
        <w:rPr>
          <w:bCs/>
        </w:rPr>
        <w:t>101</w:t>
      </w:r>
      <w:r w:rsidRPr="00286B5B">
        <w:rPr>
          <w:bCs/>
        </w:rPr>
        <w:t xml:space="preserve">,4 % </w:t>
      </w:r>
      <w:r w:rsidRPr="00286B5B">
        <w:t xml:space="preserve">к уточненному плану по доходам в сумме </w:t>
      </w:r>
      <w:r w:rsidR="00B277DB" w:rsidRPr="00286B5B">
        <w:t xml:space="preserve">2 780 928, 8 </w:t>
      </w:r>
      <w:r w:rsidRPr="00286B5B">
        <w:rPr>
          <w:bCs/>
        </w:rPr>
        <w:t xml:space="preserve"> тыс. рублей</w:t>
      </w:r>
      <w:proofErr w:type="gramStart"/>
      <w:r w:rsidRPr="00286B5B">
        <w:rPr>
          <w:bCs/>
        </w:rPr>
        <w:t xml:space="preserve"> </w:t>
      </w:r>
      <w:r w:rsidRPr="00286B5B">
        <w:t>;</w:t>
      </w:r>
      <w:proofErr w:type="gramEnd"/>
    </w:p>
    <w:p w:rsidR="00386E90" w:rsidRPr="000F330F" w:rsidRDefault="00386E90" w:rsidP="00386E90">
      <w:pPr>
        <w:ind w:firstLine="709"/>
        <w:jc w:val="both"/>
      </w:pPr>
      <w:r w:rsidRPr="00286B5B">
        <w:t>- по расходам в сумме 3</w:t>
      </w:r>
      <w:r w:rsidR="00B277DB" w:rsidRPr="00286B5B">
        <w:t xml:space="preserve"> 032 745, 9 </w:t>
      </w:r>
      <w:r w:rsidRPr="00286B5B">
        <w:t> тыс. рублей, что составило 9</w:t>
      </w:r>
      <w:r w:rsidR="00B277DB" w:rsidRPr="00286B5B">
        <w:t>5</w:t>
      </w:r>
      <w:r w:rsidRPr="00286B5B">
        <w:t>,</w:t>
      </w:r>
      <w:r w:rsidR="00B277DB" w:rsidRPr="00286B5B">
        <w:t>5</w:t>
      </w:r>
      <w:r w:rsidRPr="00286B5B">
        <w:t xml:space="preserve">% к </w:t>
      </w:r>
      <w:r w:rsidR="00B277DB" w:rsidRPr="00286B5B">
        <w:t>ут</w:t>
      </w:r>
      <w:r w:rsidRPr="00286B5B">
        <w:t xml:space="preserve">очненному плану по расходам в сумме  </w:t>
      </w:r>
      <w:r w:rsidR="00B277DB" w:rsidRPr="00286B5B">
        <w:t xml:space="preserve">3 176 322, 3 </w:t>
      </w:r>
      <w:r w:rsidRPr="00286B5B">
        <w:t xml:space="preserve"> тыс. рублей</w:t>
      </w:r>
      <w:proofErr w:type="gramStart"/>
      <w:r w:rsidRPr="00286B5B">
        <w:t xml:space="preserve"> .</w:t>
      </w:r>
      <w:proofErr w:type="gramEnd"/>
    </w:p>
    <w:p w:rsidR="00286B5B" w:rsidRDefault="00286B5B" w:rsidP="00670AC4">
      <w:pPr>
        <w:autoSpaceDE w:val="0"/>
        <w:autoSpaceDN w:val="0"/>
        <w:adjustRightInd w:val="0"/>
        <w:ind w:firstLine="709"/>
        <w:jc w:val="both"/>
        <w:outlineLvl w:val="0"/>
      </w:pPr>
      <w:r>
        <w:t>В бюджете Белоярского района в 2010 году на исполнение государственных полномочий Российской Федерации и Ханты-Мансийского автономного округа – Югры было предусмотрено 475 976 тыс. рублей, исполнение составило 454 885 тыс. рублей или 95,6 %.</w:t>
      </w:r>
    </w:p>
    <w:p w:rsidR="007B4268" w:rsidRPr="006F1EA1" w:rsidRDefault="007B4268" w:rsidP="007B4268">
      <w:pPr>
        <w:ind w:firstLine="709"/>
        <w:jc w:val="both"/>
      </w:pPr>
      <w:r w:rsidRPr="006F1EA1">
        <w:t xml:space="preserve">Бюджету Белоярского района из регионального фонда </w:t>
      </w:r>
      <w:proofErr w:type="spellStart"/>
      <w:r w:rsidRPr="006F1EA1">
        <w:t>софинансирования</w:t>
      </w:r>
      <w:proofErr w:type="spellEnd"/>
      <w:r w:rsidRPr="006F1EA1">
        <w:t xml:space="preserve"> расходов были предоставлены субсидии в сумме 642 065 051 тыс. рублей (в целях </w:t>
      </w:r>
      <w:proofErr w:type="spellStart"/>
      <w:r w:rsidRPr="006F1EA1">
        <w:t>софинансирования</w:t>
      </w:r>
      <w:proofErr w:type="spellEnd"/>
      <w:r w:rsidRPr="006F1EA1">
        <w:t xml:space="preserve"> расходных обязательств органов местного самоуправления Белоярского района по вопросам местного значения). Исполнение составило 641 846 114 тыс. рублей или 99,97 % к утвержденному плану на 2010 год. </w:t>
      </w:r>
      <w:proofErr w:type="gramStart"/>
      <w:r w:rsidRPr="006F1EA1">
        <w:t xml:space="preserve">Основная доля расходов в сумме 326 029 357 тыс. рублей (50,79 %) приходится на субсидии в рамках адресных региональных программ на реализацию мероприятий по переселению граждан из жилищного фонда, признанного непригодным для проживания и (или) жилищного фонда с высоким уровнем износа в сумме 164 054 877 рублей и по проведению капитального ремонта многоквартирных домов в сумме 161 974 480 рублей. </w:t>
      </w:r>
      <w:proofErr w:type="gramEnd"/>
    </w:p>
    <w:p w:rsidR="0099217B" w:rsidRPr="000F330F" w:rsidRDefault="0099217B" w:rsidP="00670AC4">
      <w:pPr>
        <w:autoSpaceDE w:val="0"/>
        <w:autoSpaceDN w:val="0"/>
        <w:adjustRightInd w:val="0"/>
        <w:ind w:firstLine="709"/>
        <w:jc w:val="both"/>
        <w:outlineLvl w:val="0"/>
      </w:pPr>
      <w:r w:rsidRPr="000F330F">
        <w:t>Нарушений порядка и сроков осуществления бюджетного процесса в отчетном периоде не выявлено.</w:t>
      </w:r>
    </w:p>
    <w:p w:rsidR="0099217B" w:rsidRPr="000F330F" w:rsidRDefault="0099217B" w:rsidP="00670AC4">
      <w:pPr>
        <w:autoSpaceDE w:val="0"/>
        <w:autoSpaceDN w:val="0"/>
        <w:adjustRightInd w:val="0"/>
        <w:ind w:firstLine="709"/>
        <w:jc w:val="both"/>
        <w:outlineLvl w:val="0"/>
      </w:pPr>
      <w:r w:rsidRPr="000F330F">
        <w:t>Балансовая  стоимость основных фондов муниципальной собственности</w:t>
      </w:r>
      <w:r>
        <w:t xml:space="preserve"> Белоярского </w:t>
      </w:r>
      <w:r w:rsidRPr="000F330F">
        <w:t xml:space="preserve"> района по состоянию на 01</w:t>
      </w:r>
      <w:r>
        <w:t xml:space="preserve"> января </w:t>
      </w:r>
      <w:r w:rsidRPr="000F330F">
        <w:t>2011</w:t>
      </w:r>
      <w:r>
        <w:t xml:space="preserve"> </w:t>
      </w:r>
      <w:r w:rsidRPr="000F330F">
        <w:t>года составляет 8 375 666 тыс</w:t>
      </w:r>
      <w:proofErr w:type="gramStart"/>
      <w:r w:rsidRPr="000F330F">
        <w:t>.р</w:t>
      </w:r>
      <w:proofErr w:type="gramEnd"/>
      <w:r w:rsidRPr="000F330F">
        <w:t xml:space="preserve">ублей. </w:t>
      </w:r>
    </w:p>
    <w:p w:rsidR="0099217B" w:rsidRPr="000F330F" w:rsidRDefault="0099217B" w:rsidP="00670AC4">
      <w:pPr>
        <w:ind w:firstLine="709"/>
        <w:jc w:val="both"/>
      </w:pPr>
      <w:r w:rsidRPr="000F330F">
        <w:t>За 2010 год в муниципальную собственность</w:t>
      </w:r>
      <w:r>
        <w:t xml:space="preserve"> Белоярского</w:t>
      </w:r>
      <w:r w:rsidRPr="000F330F">
        <w:t xml:space="preserve"> района принято основных средств на сумму 1</w:t>
      </w:r>
      <w:r w:rsidRPr="000F330F">
        <w:rPr>
          <w:lang w:val="en-US"/>
        </w:rPr>
        <w:t> </w:t>
      </w:r>
      <w:r w:rsidRPr="000F330F">
        <w:t>822 746 тыс. рублей, в том числе жилья 432 561 тыс. рублей из них нового жилья 378 379 тыс. рублей, зданий (с оборудованием) 477 382 тыс. рублей.</w:t>
      </w:r>
    </w:p>
    <w:p w:rsidR="0099217B" w:rsidRPr="000F330F" w:rsidRDefault="0099217B" w:rsidP="00670AC4">
      <w:pPr>
        <w:ind w:firstLine="709"/>
        <w:jc w:val="both"/>
      </w:pPr>
      <w:r w:rsidRPr="000F330F">
        <w:t xml:space="preserve">В </w:t>
      </w:r>
      <w:r>
        <w:t xml:space="preserve"> Управлении федеральной службы государственного регистра, кадастра и картографии по Ханты-Мансийскому автономному округу - </w:t>
      </w:r>
      <w:proofErr w:type="spellStart"/>
      <w:r>
        <w:t>Югре</w:t>
      </w:r>
      <w:proofErr w:type="spellEnd"/>
      <w:r>
        <w:t xml:space="preserve"> </w:t>
      </w:r>
      <w:r w:rsidRPr="000F330F">
        <w:t xml:space="preserve"> поставлены на учет 625  объектов,  в том числе объектов недвижимости 540, земельных участков 85. </w:t>
      </w:r>
    </w:p>
    <w:p w:rsidR="0099217B" w:rsidRPr="000F330F" w:rsidRDefault="0099217B" w:rsidP="00670AC4">
      <w:pPr>
        <w:ind w:firstLine="709"/>
        <w:jc w:val="both"/>
      </w:pPr>
      <w:r w:rsidRPr="000F330F">
        <w:t>По состоянию на 01</w:t>
      </w:r>
      <w:r>
        <w:t xml:space="preserve"> января </w:t>
      </w:r>
      <w:r w:rsidRPr="000F330F">
        <w:t>2011 г</w:t>
      </w:r>
      <w:r>
        <w:t xml:space="preserve">ода </w:t>
      </w:r>
      <w:r w:rsidRPr="000F330F">
        <w:t xml:space="preserve"> действовало 182 договора безвозмездного пользования, по которым сданы: </w:t>
      </w:r>
    </w:p>
    <w:p w:rsidR="0099217B" w:rsidRPr="000F330F" w:rsidRDefault="0099217B" w:rsidP="00670AC4">
      <w:pPr>
        <w:ind w:firstLine="709"/>
        <w:jc w:val="both"/>
      </w:pPr>
      <w:r>
        <w:t>-</w:t>
      </w:r>
      <w:r w:rsidRPr="000F330F">
        <w:t xml:space="preserve"> нежилы</w:t>
      </w:r>
      <w:r>
        <w:t>е</w:t>
      </w:r>
      <w:r w:rsidRPr="000F330F">
        <w:t xml:space="preserve"> помещени</w:t>
      </w:r>
      <w:r>
        <w:t>я</w:t>
      </w:r>
      <w:r w:rsidRPr="000F330F">
        <w:t xml:space="preserve"> общей площадью 6958 м2, балансовой стоимостью 70324 тыс</w:t>
      </w:r>
      <w:proofErr w:type="gramStart"/>
      <w:r w:rsidRPr="000F330F">
        <w:t>.р</w:t>
      </w:r>
      <w:proofErr w:type="gramEnd"/>
      <w:r w:rsidRPr="000F330F">
        <w:t xml:space="preserve">ублей; </w:t>
      </w:r>
      <w:r w:rsidRPr="000F330F">
        <w:tab/>
      </w:r>
    </w:p>
    <w:p w:rsidR="0099217B" w:rsidRPr="000F330F" w:rsidRDefault="0099217B" w:rsidP="00670AC4">
      <w:pPr>
        <w:ind w:firstLine="709"/>
        <w:jc w:val="both"/>
      </w:pPr>
      <w:r>
        <w:t xml:space="preserve">- </w:t>
      </w:r>
      <w:r w:rsidRPr="000F330F">
        <w:t>автотранспорт и спец</w:t>
      </w:r>
      <w:r>
        <w:t xml:space="preserve">иальная </w:t>
      </w:r>
      <w:r w:rsidRPr="000F330F">
        <w:t>техника -84 единицы, балансовой стоимостью 20895 тыс</w:t>
      </w:r>
      <w:proofErr w:type="gramStart"/>
      <w:r w:rsidRPr="000F330F">
        <w:t>.р</w:t>
      </w:r>
      <w:proofErr w:type="gramEnd"/>
      <w:r w:rsidRPr="000F330F">
        <w:t>ублей;</w:t>
      </w:r>
    </w:p>
    <w:p w:rsidR="0099217B" w:rsidRPr="000F330F" w:rsidRDefault="0099217B" w:rsidP="00670AC4">
      <w:pPr>
        <w:ind w:firstLine="709"/>
        <w:jc w:val="both"/>
      </w:pPr>
      <w:r>
        <w:t>-</w:t>
      </w:r>
      <w:r w:rsidRPr="000F330F">
        <w:t xml:space="preserve"> прочие основные средства ( сооружения, оборудование) общей балансовой стоимостью 370530 тыс</w:t>
      </w:r>
      <w:proofErr w:type="gramStart"/>
      <w:r w:rsidRPr="000F330F">
        <w:t>.р</w:t>
      </w:r>
      <w:proofErr w:type="gramEnd"/>
      <w:r w:rsidRPr="000F330F">
        <w:t>ублей.</w:t>
      </w:r>
    </w:p>
    <w:p w:rsidR="0099217B" w:rsidRPr="000F330F" w:rsidRDefault="0099217B" w:rsidP="00670AC4">
      <w:pPr>
        <w:ind w:firstLine="709"/>
        <w:jc w:val="both"/>
      </w:pPr>
      <w:r w:rsidRPr="000F330F">
        <w:t>В настоящее время действует 143 договора аренды. Общая площадь сдаваемых  в аренду  нежилых помещений состав</w:t>
      </w:r>
      <w:r>
        <w:t>ляет</w:t>
      </w:r>
      <w:r w:rsidRPr="000F330F">
        <w:t xml:space="preserve"> 11,1 тыс. м</w:t>
      </w:r>
      <w:proofErr w:type="gramStart"/>
      <w:r w:rsidRPr="000F330F">
        <w:t>2</w:t>
      </w:r>
      <w:proofErr w:type="gramEnd"/>
      <w:r w:rsidRPr="000F330F">
        <w:t>.</w:t>
      </w:r>
    </w:p>
    <w:p w:rsidR="0099217B" w:rsidRPr="000F330F" w:rsidRDefault="0099217B" w:rsidP="00670AC4">
      <w:pPr>
        <w:ind w:firstLine="709"/>
        <w:jc w:val="both"/>
      </w:pPr>
      <w:r w:rsidRPr="000F330F">
        <w:t>Балансовая стоимость имущества, сдаваемого в аренду  (движимого и недвижимого) – 17500 тыс. рублей.</w:t>
      </w:r>
    </w:p>
    <w:p w:rsidR="0099217B" w:rsidRPr="000F330F" w:rsidRDefault="0099217B" w:rsidP="00670AC4">
      <w:pPr>
        <w:ind w:firstLine="709"/>
        <w:jc w:val="both"/>
      </w:pPr>
      <w:r w:rsidRPr="000F330F">
        <w:t xml:space="preserve">В бюджет </w:t>
      </w:r>
      <w:r>
        <w:t xml:space="preserve"> Белоярского </w:t>
      </w:r>
      <w:r w:rsidRPr="000F330F">
        <w:t xml:space="preserve">района </w:t>
      </w:r>
      <w:proofErr w:type="gramStart"/>
      <w:r w:rsidRPr="000F330F">
        <w:t>в отчетный период  от сдачи в аренду  муниципального имущества  получено доходов на сумму</w:t>
      </w:r>
      <w:proofErr w:type="gramEnd"/>
      <w:r w:rsidRPr="000F330F">
        <w:t xml:space="preserve"> 18075 тыс. рублей.</w:t>
      </w:r>
    </w:p>
    <w:p w:rsidR="0099217B" w:rsidRPr="000F330F" w:rsidRDefault="0099217B" w:rsidP="00670AC4">
      <w:pPr>
        <w:ind w:firstLine="709"/>
        <w:jc w:val="both"/>
      </w:pPr>
      <w:r w:rsidRPr="000F330F">
        <w:lastRenderedPageBreak/>
        <w:t>В 2010 году проводились мероприятия по реализации муниципального имущества, продано, недвижимого имущества - 3 единицы на сумму 6722 тыс. рублей, земельных участков – 154, на сумму 2353 тыс. рублей , 13 единиц автотранспорта -  на общую сумму  463 тыс. рублей.</w:t>
      </w:r>
    </w:p>
    <w:p w:rsidR="0099217B" w:rsidRPr="000F330F" w:rsidRDefault="0099217B" w:rsidP="00670AC4">
      <w:pPr>
        <w:ind w:firstLine="709"/>
        <w:jc w:val="both"/>
      </w:pPr>
      <w:r w:rsidRPr="000F330F">
        <w:t xml:space="preserve">В целом за 2010 год: приватизировано жилых помещений 58, в том числе: квартир -  58. Общая жилая площадь приватизированных жилых помещений – 3300 кв.м.  </w:t>
      </w:r>
      <w:r w:rsidRPr="000F330F">
        <w:tab/>
        <w:t>Получено в 2010 году доходов от продаж квартир – 81884 тыс. рублей.</w:t>
      </w:r>
    </w:p>
    <w:p w:rsidR="0099217B" w:rsidRPr="000F330F" w:rsidRDefault="0099217B" w:rsidP="006C4177">
      <w:pPr>
        <w:ind w:firstLine="709"/>
        <w:jc w:val="both"/>
      </w:pPr>
      <w:r w:rsidRPr="000F330F">
        <w:t>За 2010 год предоставлено под строительство земельных участков общей площадью 895500 кв. м. (196553 кв.м. за 2009</w:t>
      </w:r>
      <w:r>
        <w:t xml:space="preserve"> </w:t>
      </w:r>
      <w:r w:rsidRPr="000F330F">
        <w:t>год)</w:t>
      </w:r>
      <w:r>
        <w:t xml:space="preserve">. </w:t>
      </w:r>
    </w:p>
    <w:p w:rsidR="0099217B" w:rsidRPr="000F330F" w:rsidRDefault="0099217B" w:rsidP="00670AC4">
      <w:pPr>
        <w:ind w:firstLine="709"/>
        <w:jc w:val="both"/>
      </w:pPr>
      <w:r w:rsidRPr="000F330F">
        <w:t>За 2010 год сформировано и подготовлено 52 земельных участка общей площадью 51802 кв. м</w:t>
      </w:r>
      <w:r>
        <w:t xml:space="preserve">етров </w:t>
      </w:r>
      <w:r w:rsidRPr="000F330F">
        <w:t xml:space="preserve"> для проведения торгов в форме аукционов в Белоярском районе</w:t>
      </w:r>
      <w:r>
        <w:t xml:space="preserve">. </w:t>
      </w:r>
    </w:p>
    <w:p w:rsidR="0099217B" w:rsidRPr="000F330F" w:rsidRDefault="0099217B" w:rsidP="00670AC4">
      <w:pPr>
        <w:ind w:firstLine="709"/>
        <w:jc w:val="both"/>
      </w:pPr>
      <w:r w:rsidRPr="000F330F">
        <w:t xml:space="preserve">Анализ фактического поступления платежей за землю в местный бюджет  показал, что за 2010 год плановые показатели поступления арендных платежей за землю выполнены.  В местный бюджет поступило арендных платежей в сумме 52 248 665 руб.  В сравнении с показателями 2009 года, поступления арендной платы за землю за 2010 году увеличились на сумму  21 614 252 руб. </w:t>
      </w:r>
    </w:p>
    <w:p w:rsidR="0099217B" w:rsidRDefault="0099217B">
      <w:pPr>
        <w:autoSpaceDE w:val="0"/>
        <w:autoSpaceDN w:val="0"/>
        <w:adjustRightInd w:val="0"/>
        <w:ind w:firstLine="540"/>
        <w:jc w:val="both"/>
        <w:outlineLvl w:val="1"/>
      </w:pPr>
      <w:r>
        <w:rPr>
          <w:iCs/>
        </w:rPr>
        <w:t xml:space="preserve">   </w:t>
      </w:r>
      <w:r w:rsidRPr="00AA1C76">
        <w:rPr>
          <w:iCs/>
        </w:rPr>
        <w:t>Распоряжением главы Белоярского района от 10</w:t>
      </w:r>
      <w:r>
        <w:rPr>
          <w:iCs/>
        </w:rPr>
        <w:t xml:space="preserve"> марта </w:t>
      </w:r>
      <w:r w:rsidRPr="00AA1C76">
        <w:rPr>
          <w:iCs/>
        </w:rPr>
        <w:t xml:space="preserve">2006 </w:t>
      </w:r>
      <w:r>
        <w:rPr>
          <w:iCs/>
        </w:rPr>
        <w:t>года №</w:t>
      </w:r>
      <w:r w:rsidRPr="00AA1C76">
        <w:rPr>
          <w:iCs/>
        </w:rPr>
        <w:t xml:space="preserve"> 64-р </w:t>
      </w:r>
      <w:r>
        <w:rPr>
          <w:iCs/>
        </w:rPr>
        <w:t>«</w:t>
      </w:r>
      <w:r w:rsidRPr="00AA1C76">
        <w:rPr>
          <w:iCs/>
        </w:rPr>
        <w:t>О мерах по реализации приоритетных национальных проектов на территории Белоярского района</w:t>
      </w:r>
      <w:r>
        <w:rPr>
          <w:iCs/>
        </w:rPr>
        <w:t>»</w:t>
      </w:r>
      <w:r w:rsidRPr="00AA1C76">
        <w:rPr>
          <w:iCs/>
        </w:rPr>
        <w:t xml:space="preserve"> создан  Координационный  совет при главе Белоярского района по реализации приоритетных национальных проектов на территории Белоярского района.</w:t>
      </w:r>
      <w:r>
        <w:rPr>
          <w:i/>
          <w:iCs/>
        </w:rPr>
        <w:t xml:space="preserve"> </w:t>
      </w:r>
      <w:proofErr w:type="gramStart"/>
      <w:r>
        <w:t>Координационный совет при главе Белоярского района по реализации приоритетных национальных проектов на территории Белоярского района  является совещательным органом, образованным для обеспечения взаимодействия и координации действий органов администрации Белоярского района, ответственных за исполнение программ, планов мероприятий по реализации приоритетных национальных проектов в Белоярском районе, органов местного самоуправления муниципальных образований Белоярского района.</w:t>
      </w:r>
      <w:proofErr w:type="gramEnd"/>
      <w:r>
        <w:t xml:space="preserve"> В 2010 году  было проведено шесть заседаний Координационного совета, на которых заслушивалась информация о  ходе реализации национальных проектов на территории  Белоярского района, возникающих  проблемах,  намечались планы и мероприятия для достижения положительных показателей  реализации национальных проектов на территории Белоярского района. </w:t>
      </w:r>
    </w:p>
    <w:p w:rsidR="0099217B" w:rsidRDefault="0099217B" w:rsidP="00582065">
      <w:pPr>
        <w:autoSpaceDE w:val="0"/>
        <w:autoSpaceDN w:val="0"/>
        <w:adjustRightInd w:val="0"/>
        <w:ind w:firstLine="709"/>
        <w:jc w:val="both"/>
        <w:outlineLvl w:val="0"/>
      </w:pPr>
      <w:proofErr w:type="gramStart"/>
      <w:r>
        <w:t>В соответствии с распоряжением Губернатора Ханты-Мансийского автономного округа - Югры от 19 февраля 2010 года № 88-рп «О Комплексном плане мероприятий исполнительных органов государственной власти (государственных органов) Ханты-Мансийского автономного округа - Югры по реализации основных положений Послания Губернатора Ханты-Мансийского автономного округа - Югры к Думе и жителям Ханты-Мансийского автономного округа - Югры от 4 декабря 2009 года»   распоряжением администрации Белоярского района  от 15 апреля 2010</w:t>
      </w:r>
      <w:proofErr w:type="gramEnd"/>
      <w:r>
        <w:t xml:space="preserve"> года № 263-р утвержден комплексный план мероприятий администрации Белоярского района по реализации основных положений Послания Губернатора Ханты-Мансийского автономного округа - Югры к Думе и жителям Ханты-Мансийского автономного округа - Югры от 4 декабря 2009 года. Положения, включенные в комплексный план, считаются в числе основных направлений деятельности администрации Белоярского района.</w:t>
      </w:r>
    </w:p>
    <w:p w:rsidR="0099217B" w:rsidRPr="00DA1844" w:rsidRDefault="0099217B" w:rsidP="00985A3D">
      <w:pPr>
        <w:ind w:firstLine="705"/>
        <w:jc w:val="both"/>
      </w:pPr>
      <w:proofErr w:type="gramStart"/>
      <w:r w:rsidRPr="000F330F">
        <w:t xml:space="preserve">В </w:t>
      </w:r>
      <w:r>
        <w:t xml:space="preserve"> </w:t>
      </w:r>
      <w:r w:rsidRPr="000F330F">
        <w:t xml:space="preserve">соответствии </w:t>
      </w:r>
      <w:r>
        <w:t xml:space="preserve"> </w:t>
      </w:r>
      <w:r w:rsidRPr="000F330F">
        <w:t xml:space="preserve">с </w:t>
      </w:r>
      <w:r>
        <w:t xml:space="preserve"> </w:t>
      </w:r>
      <w:r w:rsidRPr="000F330F">
        <w:t xml:space="preserve">Федеральным </w:t>
      </w:r>
      <w:r>
        <w:t xml:space="preserve">законом </w:t>
      </w:r>
      <w:r w:rsidRPr="000F330F">
        <w:t xml:space="preserve">от </w:t>
      </w:r>
      <w:r>
        <w:t>0</w:t>
      </w:r>
      <w:r w:rsidRPr="000F330F">
        <w:t>6</w:t>
      </w:r>
      <w:r>
        <w:t xml:space="preserve"> марта </w:t>
      </w:r>
      <w:r w:rsidRPr="000F330F">
        <w:t xml:space="preserve">2006 года </w:t>
      </w:r>
      <w:r>
        <w:t xml:space="preserve">№ </w:t>
      </w:r>
      <w:r w:rsidRPr="000F330F">
        <w:t xml:space="preserve">35-ФЗ </w:t>
      </w:r>
      <w:r>
        <w:t>«</w:t>
      </w:r>
      <w:r w:rsidRPr="000F330F">
        <w:t>О противодействии терроризму</w:t>
      </w:r>
      <w:r>
        <w:t>»</w:t>
      </w:r>
      <w:r w:rsidRPr="000F330F">
        <w:t>, Указом Президента Российской Федерации от 15</w:t>
      </w:r>
      <w:r>
        <w:t xml:space="preserve"> февраля </w:t>
      </w:r>
      <w:r w:rsidRPr="000F330F">
        <w:t xml:space="preserve">2006 года </w:t>
      </w:r>
      <w:r>
        <w:t xml:space="preserve">№ </w:t>
      </w:r>
      <w:r w:rsidRPr="000F330F">
        <w:t xml:space="preserve">116 </w:t>
      </w:r>
      <w:r>
        <w:t>«</w:t>
      </w:r>
      <w:r w:rsidRPr="000F330F">
        <w:t>О мерах по противодействию терроризму</w:t>
      </w:r>
      <w:r>
        <w:t>»</w:t>
      </w:r>
      <w:r w:rsidRPr="000F330F">
        <w:t xml:space="preserve">, </w:t>
      </w:r>
      <w:r>
        <w:t xml:space="preserve">постановлением </w:t>
      </w:r>
      <w:r w:rsidRPr="000F330F">
        <w:t xml:space="preserve">Губернатора Ханты-Мансийского автономного округа от </w:t>
      </w:r>
      <w:r>
        <w:t>0</w:t>
      </w:r>
      <w:r w:rsidRPr="000F330F">
        <w:t>7</w:t>
      </w:r>
      <w:r>
        <w:t xml:space="preserve"> марта </w:t>
      </w:r>
      <w:r w:rsidRPr="000F330F">
        <w:t>2003 г</w:t>
      </w:r>
      <w:r>
        <w:t xml:space="preserve">ода </w:t>
      </w:r>
      <w:r w:rsidRPr="000F330F">
        <w:t xml:space="preserve"> </w:t>
      </w:r>
      <w:r>
        <w:t>№</w:t>
      </w:r>
      <w:r w:rsidRPr="000F330F">
        <w:t xml:space="preserve"> 51 </w:t>
      </w:r>
      <w:r>
        <w:t>«</w:t>
      </w:r>
      <w:r w:rsidRPr="000F330F">
        <w:t>О рабочих органах региональной антитеррористической комиссии при Правительстве Ханты-Мансийского автономного округа и формировании постоянно действующих комиссий в муниципальных образованиях автономного</w:t>
      </w:r>
      <w:proofErr w:type="gramEnd"/>
      <w:r w:rsidRPr="000F330F">
        <w:t xml:space="preserve"> </w:t>
      </w:r>
      <w:proofErr w:type="gramStart"/>
      <w:r w:rsidRPr="000F330F">
        <w:t>округа</w:t>
      </w:r>
      <w:r>
        <w:t>»</w:t>
      </w:r>
      <w:r w:rsidRPr="000F330F">
        <w:t xml:space="preserve">, в целях защиты </w:t>
      </w:r>
      <w:r w:rsidRPr="000F330F">
        <w:lastRenderedPageBreak/>
        <w:t>населения от террористической угрозы, обеспечения общественной безопасности, надежной охраны объектов особой важности на территории Белоярского района, организации взаимодействия правоохранительных органов, органов местного самоуправления и других заинтересованных организаций в целях достижения согласованности их действий по предупреждению, выявлению и пресечению террористических акций, а также выявлению и устранению причин и условий, способствующих подготовке и реализации террористических акций</w:t>
      </w:r>
      <w:r>
        <w:t xml:space="preserve"> п</w:t>
      </w:r>
      <w:r w:rsidRPr="000F330F">
        <w:rPr>
          <w:iCs/>
        </w:rPr>
        <w:t>остановление</w:t>
      </w:r>
      <w:r>
        <w:rPr>
          <w:iCs/>
        </w:rPr>
        <w:t>м</w:t>
      </w:r>
      <w:r w:rsidRPr="000F330F">
        <w:rPr>
          <w:iCs/>
        </w:rPr>
        <w:t xml:space="preserve"> </w:t>
      </w:r>
      <w:r>
        <w:rPr>
          <w:iCs/>
        </w:rPr>
        <w:t>г</w:t>
      </w:r>
      <w:r w:rsidRPr="000F330F">
        <w:rPr>
          <w:iCs/>
        </w:rPr>
        <w:t>лавы</w:t>
      </w:r>
      <w:proofErr w:type="gramEnd"/>
      <w:r w:rsidRPr="000F330F">
        <w:rPr>
          <w:iCs/>
        </w:rPr>
        <w:t xml:space="preserve"> Белоярского района от 22</w:t>
      </w:r>
      <w:r>
        <w:rPr>
          <w:iCs/>
        </w:rPr>
        <w:t xml:space="preserve"> августа </w:t>
      </w:r>
      <w:r w:rsidRPr="000F330F">
        <w:rPr>
          <w:iCs/>
        </w:rPr>
        <w:t>2007</w:t>
      </w:r>
      <w:r>
        <w:rPr>
          <w:iCs/>
        </w:rPr>
        <w:t xml:space="preserve"> года №</w:t>
      </w:r>
      <w:r w:rsidRPr="000F330F">
        <w:rPr>
          <w:iCs/>
        </w:rPr>
        <w:t xml:space="preserve"> 1663</w:t>
      </w:r>
      <w:r>
        <w:rPr>
          <w:iCs/>
        </w:rPr>
        <w:t xml:space="preserve"> создана </w:t>
      </w:r>
      <w:r w:rsidRPr="000F330F">
        <w:rPr>
          <w:iCs/>
        </w:rPr>
        <w:t xml:space="preserve"> </w:t>
      </w:r>
      <w:r w:rsidRPr="000F330F">
        <w:t>антитеррористическ</w:t>
      </w:r>
      <w:r>
        <w:t>ая</w:t>
      </w:r>
      <w:r w:rsidRPr="000F330F">
        <w:t xml:space="preserve"> комисси</w:t>
      </w:r>
      <w:r>
        <w:t>я</w:t>
      </w:r>
      <w:r w:rsidRPr="000F330F">
        <w:t xml:space="preserve"> Белоярского района</w:t>
      </w:r>
      <w:r>
        <w:t xml:space="preserve"> под председательством главы Белоярского района. </w:t>
      </w:r>
      <w:r w:rsidRPr="000F330F">
        <w:t xml:space="preserve"> </w:t>
      </w:r>
      <w:r>
        <w:t>Проведено 4 заседания комиссии, на которых рассмотрено 9 вопросов.</w:t>
      </w:r>
      <w:r w:rsidRPr="005F32BF">
        <w:t xml:space="preserve"> </w:t>
      </w:r>
      <w:r>
        <w:t>В</w:t>
      </w:r>
      <w:r w:rsidRPr="00DA1844">
        <w:t xml:space="preserve"> рамках информационно-пропагандистского сопровождения противодействия терроризму  антитеррористической комиссией разработаны и переданы руководителям критически важных объектов методические рекомендации по порядку действий в экстремальных ситуациях. </w:t>
      </w:r>
      <w:r>
        <w:t>Р</w:t>
      </w:r>
      <w:r w:rsidRPr="00DA1844">
        <w:t>азработаны и распростран</w:t>
      </w:r>
      <w:r>
        <w:t>ены</w:t>
      </w:r>
      <w:r w:rsidRPr="00DA1844">
        <w:t xml:space="preserve"> среди населения информационные материалы (листовки) и средства наглядной агитации по порядку действий в случае угрозы и со</w:t>
      </w:r>
      <w:r>
        <w:t>вершения террористического акта. Р</w:t>
      </w:r>
      <w:r w:rsidRPr="00DA1844">
        <w:t>азработаны и установлены в местах массового скопления людей переносные информационные стенды с антитеррористической информацией</w:t>
      </w:r>
      <w:r>
        <w:t>. В</w:t>
      </w:r>
      <w:r w:rsidRPr="00DA1844">
        <w:t xml:space="preserve"> газете «Белоярские </w:t>
      </w:r>
      <w:r>
        <w:t>вести</w:t>
      </w:r>
      <w:r w:rsidRPr="00DA1844">
        <w:t xml:space="preserve">» </w:t>
      </w:r>
      <w:r w:rsidRPr="00DA1844">
        <w:rPr>
          <w:bCs/>
          <w:color w:val="000000"/>
        </w:rPr>
        <w:t>опубликована статья «Вмест</w:t>
      </w:r>
      <w:r>
        <w:rPr>
          <w:bCs/>
          <w:color w:val="000000"/>
        </w:rPr>
        <w:t>е против террора и экстремизма».</w:t>
      </w:r>
    </w:p>
    <w:p w:rsidR="0099217B" w:rsidRPr="000F330F" w:rsidRDefault="0099217B" w:rsidP="0056095B">
      <w:pPr>
        <w:autoSpaceDE w:val="0"/>
        <w:autoSpaceDN w:val="0"/>
        <w:adjustRightInd w:val="0"/>
        <w:ind w:firstLine="709"/>
        <w:jc w:val="both"/>
        <w:outlineLvl w:val="0"/>
      </w:pPr>
      <w:proofErr w:type="gramStart"/>
      <w:r w:rsidRPr="000F330F">
        <w:t xml:space="preserve">В </w:t>
      </w:r>
      <w:r>
        <w:t xml:space="preserve"> </w:t>
      </w:r>
      <w:r w:rsidRPr="000F330F">
        <w:t xml:space="preserve">соответствии с пунктом 3 части 1 статьи 15 Федерального </w:t>
      </w:r>
      <w:r>
        <w:t xml:space="preserve"> </w:t>
      </w:r>
      <w:r w:rsidRPr="000F330F">
        <w:t>закона от 06</w:t>
      </w:r>
      <w:r>
        <w:t xml:space="preserve"> октября </w:t>
      </w:r>
      <w:r w:rsidRPr="000F330F">
        <w:t xml:space="preserve">2003 года </w:t>
      </w:r>
      <w:r>
        <w:t>№</w:t>
      </w:r>
      <w:r w:rsidRPr="000F330F">
        <w:t xml:space="preserve"> 131-ФЗ </w:t>
      </w:r>
      <w:r>
        <w:t>«</w:t>
      </w:r>
      <w:r w:rsidRPr="000F330F">
        <w:t>Об общих принципах организации местного самоуправления в Российской Федерации</w:t>
      </w:r>
      <w:r>
        <w:t>»</w:t>
      </w:r>
      <w:r w:rsidRPr="000F330F">
        <w:t xml:space="preserve"> п</w:t>
      </w:r>
      <w:r w:rsidRPr="000F330F">
        <w:rPr>
          <w:iCs/>
        </w:rPr>
        <w:t>остановлением администрации Белоярского района от 21</w:t>
      </w:r>
      <w:r>
        <w:rPr>
          <w:iCs/>
        </w:rPr>
        <w:t xml:space="preserve"> мая </w:t>
      </w:r>
      <w:r w:rsidRPr="000F330F">
        <w:rPr>
          <w:iCs/>
        </w:rPr>
        <w:t xml:space="preserve">2010 года </w:t>
      </w:r>
      <w:r>
        <w:rPr>
          <w:iCs/>
        </w:rPr>
        <w:t>№</w:t>
      </w:r>
      <w:r w:rsidRPr="000F330F">
        <w:rPr>
          <w:iCs/>
        </w:rPr>
        <w:t xml:space="preserve"> 709 </w:t>
      </w:r>
      <w:r>
        <w:rPr>
          <w:iCs/>
        </w:rPr>
        <w:t>«</w:t>
      </w:r>
      <w:r w:rsidRPr="000F330F">
        <w:rPr>
          <w:iCs/>
        </w:rPr>
        <w:t>Об обеспечении комплексной безопасности муниципальных учреждений социальной сферы Белоярского района</w:t>
      </w:r>
      <w:r>
        <w:rPr>
          <w:iCs/>
        </w:rPr>
        <w:t>»</w:t>
      </w:r>
      <w:r w:rsidRPr="000F330F">
        <w:rPr>
          <w:iCs/>
        </w:rPr>
        <w:t xml:space="preserve"> утверждено Положение о Межведомственной комиссии при главе Белоярского района по обеспечению комплексной безопасности муниципальных</w:t>
      </w:r>
      <w:proofErr w:type="gramEnd"/>
      <w:r w:rsidRPr="000F330F">
        <w:rPr>
          <w:iCs/>
        </w:rPr>
        <w:t xml:space="preserve"> учреждений социальной сферы Белоярского района</w:t>
      </w:r>
      <w:r>
        <w:rPr>
          <w:iCs/>
        </w:rPr>
        <w:t>»</w:t>
      </w:r>
      <w:r w:rsidRPr="000F330F">
        <w:rPr>
          <w:iCs/>
        </w:rPr>
        <w:t xml:space="preserve">. </w:t>
      </w:r>
      <w:proofErr w:type="gramStart"/>
      <w:r w:rsidRPr="000F330F">
        <w:rPr>
          <w:iCs/>
        </w:rPr>
        <w:t xml:space="preserve">Комиссия является координационным органом, обеспечивающим взаимодействие администрации Белоярского района, комитета по образованию администрации Белоярского района), комитета по культуре администрации Белоярского района, комитета по делам молодежи, физической культуре и спорту администрации Белоярского района, отдела здравоохранения администрации Белоярского района, муниципальных учреждений социальной сферы Белоярского района, иных учреждений и организаций по реализации мер, направленных на обеспечение пожарной, санитарно-эпидемиологической, антитеррористической, технической безопасности, </w:t>
      </w:r>
      <w:proofErr w:type="spellStart"/>
      <w:r w:rsidRPr="000F330F">
        <w:rPr>
          <w:iCs/>
        </w:rPr>
        <w:t>здоровьесбережения</w:t>
      </w:r>
      <w:proofErr w:type="spellEnd"/>
      <w:r w:rsidRPr="000F330F">
        <w:rPr>
          <w:iCs/>
        </w:rPr>
        <w:t>.</w:t>
      </w:r>
      <w:proofErr w:type="gramEnd"/>
      <w:r>
        <w:rPr>
          <w:iCs/>
        </w:rPr>
        <w:t xml:space="preserve"> </w:t>
      </w:r>
      <w:r w:rsidRPr="000F330F">
        <w:t>Председател</w:t>
      </w:r>
      <w:r>
        <w:t>ем</w:t>
      </w:r>
      <w:r w:rsidRPr="000F330F">
        <w:t xml:space="preserve"> Межведомственной комиссии по обеспечению комплексной безопасности муниципальных учреждений социальной сферы Белоярского района</w:t>
      </w:r>
      <w:r w:rsidRPr="000F330F">
        <w:rPr>
          <w:iCs/>
        </w:rPr>
        <w:t xml:space="preserve"> </w:t>
      </w:r>
      <w:r>
        <w:rPr>
          <w:iCs/>
        </w:rPr>
        <w:t>является г</w:t>
      </w:r>
      <w:r w:rsidRPr="000F330F">
        <w:rPr>
          <w:iCs/>
        </w:rPr>
        <w:t xml:space="preserve">лава </w:t>
      </w:r>
      <w:r>
        <w:rPr>
          <w:iCs/>
        </w:rPr>
        <w:t xml:space="preserve">Белоярского </w:t>
      </w:r>
      <w:r w:rsidRPr="000F330F">
        <w:rPr>
          <w:iCs/>
        </w:rPr>
        <w:t>района</w:t>
      </w:r>
      <w:r w:rsidRPr="000F330F">
        <w:t xml:space="preserve">. </w:t>
      </w:r>
      <w:proofErr w:type="gramStart"/>
      <w:r>
        <w:t xml:space="preserve">В 2010 году прошло одно заседание Межведомственной комиссии, на котором рассматривались вопросы по выполнению плана мероприятий по обеспечению комплексной безопасности муниципальных учреждений социальной сферы на 2010 год, исполнению предписаний надзорных органов в 2010 году, о планируемых мероприятий на 2011 -2013 годы, обеспечению проектно-сметной документацией и финансированием, о ведении муниципального еженедельного реестра неисполненных предписаний надзорных органов  в учреждениях социальной сферы. </w:t>
      </w:r>
      <w:proofErr w:type="gramEnd"/>
    </w:p>
    <w:p w:rsidR="0099217B" w:rsidRPr="000F330F" w:rsidRDefault="0099217B" w:rsidP="00582065">
      <w:pPr>
        <w:autoSpaceDE w:val="0"/>
        <w:autoSpaceDN w:val="0"/>
        <w:adjustRightInd w:val="0"/>
        <w:ind w:firstLine="709"/>
        <w:jc w:val="both"/>
        <w:outlineLvl w:val="0"/>
        <w:rPr>
          <w:iCs/>
        </w:rPr>
      </w:pPr>
      <w:proofErr w:type="gramStart"/>
      <w:r w:rsidRPr="000F330F">
        <w:rPr>
          <w:iCs/>
        </w:rPr>
        <w:t xml:space="preserve">В соответствии с </w:t>
      </w:r>
      <w:r>
        <w:rPr>
          <w:iCs/>
        </w:rPr>
        <w:t xml:space="preserve">Указом </w:t>
      </w:r>
      <w:r w:rsidRPr="000F330F">
        <w:rPr>
          <w:iCs/>
        </w:rPr>
        <w:t>Президента Российской Федерации от 18</w:t>
      </w:r>
      <w:r>
        <w:rPr>
          <w:iCs/>
        </w:rPr>
        <w:t xml:space="preserve"> октября </w:t>
      </w:r>
      <w:r w:rsidRPr="000F330F">
        <w:rPr>
          <w:iCs/>
        </w:rPr>
        <w:t xml:space="preserve">2007 года </w:t>
      </w:r>
      <w:r>
        <w:rPr>
          <w:iCs/>
        </w:rPr>
        <w:t>№</w:t>
      </w:r>
      <w:r w:rsidRPr="000F330F">
        <w:rPr>
          <w:iCs/>
        </w:rPr>
        <w:t xml:space="preserve"> 1374 </w:t>
      </w:r>
      <w:r>
        <w:rPr>
          <w:iCs/>
        </w:rPr>
        <w:t>«</w:t>
      </w:r>
      <w:r w:rsidRPr="000F330F">
        <w:rPr>
          <w:iCs/>
        </w:rPr>
        <w:t xml:space="preserve">О дополнительных мерах по противодействию незаконному обороту наркотических средств, психотропных веществ и их </w:t>
      </w:r>
      <w:proofErr w:type="spellStart"/>
      <w:r w:rsidRPr="000F330F">
        <w:rPr>
          <w:iCs/>
        </w:rPr>
        <w:t>прекурсоров</w:t>
      </w:r>
      <w:proofErr w:type="spellEnd"/>
      <w:r>
        <w:rPr>
          <w:iCs/>
        </w:rPr>
        <w:t>»</w:t>
      </w:r>
      <w:r w:rsidRPr="000F330F">
        <w:rPr>
          <w:iCs/>
        </w:rPr>
        <w:t xml:space="preserve">, </w:t>
      </w:r>
      <w:r>
        <w:rPr>
          <w:iCs/>
        </w:rPr>
        <w:t xml:space="preserve">постановлением </w:t>
      </w:r>
      <w:r w:rsidRPr="000F330F">
        <w:rPr>
          <w:iCs/>
        </w:rPr>
        <w:t xml:space="preserve">Губернатора </w:t>
      </w:r>
      <w:r>
        <w:rPr>
          <w:iCs/>
        </w:rPr>
        <w:t xml:space="preserve"> </w:t>
      </w:r>
      <w:r w:rsidRPr="000F330F">
        <w:rPr>
          <w:iCs/>
        </w:rPr>
        <w:t xml:space="preserve">Ханты-Мансийского автономного округа - Югры от </w:t>
      </w:r>
      <w:r>
        <w:rPr>
          <w:iCs/>
        </w:rPr>
        <w:t>0</w:t>
      </w:r>
      <w:r w:rsidRPr="000F330F">
        <w:rPr>
          <w:iCs/>
        </w:rPr>
        <w:t>6</w:t>
      </w:r>
      <w:r>
        <w:rPr>
          <w:iCs/>
        </w:rPr>
        <w:t xml:space="preserve">  марта </w:t>
      </w:r>
      <w:r w:rsidRPr="000F330F">
        <w:rPr>
          <w:iCs/>
        </w:rPr>
        <w:t xml:space="preserve">2008 года </w:t>
      </w:r>
      <w:r>
        <w:rPr>
          <w:iCs/>
        </w:rPr>
        <w:t>№</w:t>
      </w:r>
      <w:r w:rsidRPr="000F330F">
        <w:rPr>
          <w:iCs/>
        </w:rPr>
        <w:t xml:space="preserve"> 24 </w:t>
      </w:r>
      <w:r>
        <w:rPr>
          <w:iCs/>
        </w:rPr>
        <w:t>«</w:t>
      </w:r>
      <w:r w:rsidRPr="000F330F">
        <w:rPr>
          <w:iCs/>
        </w:rPr>
        <w:t xml:space="preserve">Об исполнении </w:t>
      </w:r>
      <w:r>
        <w:rPr>
          <w:iCs/>
        </w:rPr>
        <w:t xml:space="preserve"> </w:t>
      </w:r>
      <w:r w:rsidRPr="000F330F">
        <w:rPr>
          <w:iCs/>
        </w:rPr>
        <w:t xml:space="preserve">Указа </w:t>
      </w:r>
      <w:r>
        <w:rPr>
          <w:iCs/>
        </w:rPr>
        <w:t xml:space="preserve"> </w:t>
      </w:r>
      <w:r w:rsidRPr="000F330F">
        <w:rPr>
          <w:iCs/>
        </w:rPr>
        <w:t xml:space="preserve">Президента </w:t>
      </w:r>
      <w:r>
        <w:rPr>
          <w:iCs/>
        </w:rPr>
        <w:t xml:space="preserve"> </w:t>
      </w:r>
      <w:r w:rsidRPr="000F330F">
        <w:rPr>
          <w:iCs/>
        </w:rPr>
        <w:t xml:space="preserve">Российской </w:t>
      </w:r>
      <w:r>
        <w:rPr>
          <w:iCs/>
        </w:rPr>
        <w:t xml:space="preserve"> </w:t>
      </w:r>
      <w:r w:rsidRPr="000F330F">
        <w:rPr>
          <w:iCs/>
        </w:rPr>
        <w:t xml:space="preserve">Федерации от 18 октября 2007 года </w:t>
      </w:r>
      <w:r>
        <w:rPr>
          <w:iCs/>
        </w:rPr>
        <w:t>№</w:t>
      </w:r>
      <w:r w:rsidRPr="000F330F">
        <w:rPr>
          <w:iCs/>
        </w:rPr>
        <w:t xml:space="preserve"> 1374 </w:t>
      </w:r>
      <w:r>
        <w:rPr>
          <w:iCs/>
        </w:rPr>
        <w:t>«</w:t>
      </w:r>
      <w:r w:rsidRPr="000F330F">
        <w:rPr>
          <w:iCs/>
        </w:rPr>
        <w:t>О дополнительных мерах по противодействию незаконному обороту наркотических средств</w:t>
      </w:r>
      <w:proofErr w:type="gramEnd"/>
      <w:r w:rsidRPr="000F330F">
        <w:rPr>
          <w:iCs/>
        </w:rPr>
        <w:t xml:space="preserve">, </w:t>
      </w:r>
      <w:proofErr w:type="gramStart"/>
      <w:r w:rsidRPr="000F330F">
        <w:rPr>
          <w:iCs/>
        </w:rPr>
        <w:t xml:space="preserve">психотропных веществ и их </w:t>
      </w:r>
      <w:proofErr w:type="spellStart"/>
      <w:r w:rsidRPr="000F330F">
        <w:rPr>
          <w:iCs/>
        </w:rPr>
        <w:t>прекурсоров</w:t>
      </w:r>
      <w:proofErr w:type="spellEnd"/>
      <w:r>
        <w:rPr>
          <w:iCs/>
        </w:rPr>
        <w:t>»</w:t>
      </w:r>
      <w:r w:rsidRPr="000F330F">
        <w:rPr>
          <w:iCs/>
        </w:rPr>
        <w:t xml:space="preserve">, в целях обеспечения взаимодействия территориальных органов федеральных органов исполнительной </w:t>
      </w:r>
      <w:r w:rsidRPr="000F330F">
        <w:rPr>
          <w:iCs/>
        </w:rPr>
        <w:lastRenderedPageBreak/>
        <w:t xml:space="preserve">власти, органов государственной власти Ханты-Мансийского автономного округа - Югры, органов местного самоуправления Белоярского района, органов местного самоуправления сельских поселений, находящихся в границах Белоярского района, общественных объединений, организаций по противодействию незаконному обороту наркотических средств, психотропных веществ и их </w:t>
      </w:r>
      <w:proofErr w:type="spellStart"/>
      <w:r w:rsidRPr="000F330F">
        <w:rPr>
          <w:iCs/>
        </w:rPr>
        <w:t>прекурсоров</w:t>
      </w:r>
      <w:proofErr w:type="spellEnd"/>
      <w:r w:rsidRPr="000F330F">
        <w:rPr>
          <w:iCs/>
        </w:rPr>
        <w:t xml:space="preserve"> на территории Белоярского района </w:t>
      </w:r>
      <w:r>
        <w:rPr>
          <w:iCs/>
        </w:rPr>
        <w:t>п</w:t>
      </w:r>
      <w:r w:rsidRPr="000F330F">
        <w:rPr>
          <w:iCs/>
        </w:rPr>
        <w:t>остановление</w:t>
      </w:r>
      <w:r>
        <w:rPr>
          <w:iCs/>
        </w:rPr>
        <w:t>м</w:t>
      </w:r>
      <w:r w:rsidRPr="000F330F">
        <w:rPr>
          <w:iCs/>
        </w:rPr>
        <w:t xml:space="preserve"> </w:t>
      </w:r>
      <w:r>
        <w:rPr>
          <w:iCs/>
        </w:rPr>
        <w:t>г</w:t>
      </w:r>
      <w:r w:rsidRPr="000F330F">
        <w:rPr>
          <w:iCs/>
        </w:rPr>
        <w:t>лавы Белоярского района от</w:t>
      </w:r>
      <w:proofErr w:type="gramEnd"/>
      <w:r w:rsidRPr="000F330F">
        <w:rPr>
          <w:iCs/>
        </w:rPr>
        <w:t xml:space="preserve"> 15</w:t>
      </w:r>
      <w:r>
        <w:rPr>
          <w:iCs/>
        </w:rPr>
        <w:t xml:space="preserve"> апреля </w:t>
      </w:r>
      <w:r w:rsidRPr="000F330F">
        <w:rPr>
          <w:iCs/>
        </w:rPr>
        <w:t>2008</w:t>
      </w:r>
      <w:r>
        <w:rPr>
          <w:iCs/>
        </w:rPr>
        <w:t xml:space="preserve"> года №</w:t>
      </w:r>
      <w:r w:rsidRPr="000F330F">
        <w:rPr>
          <w:iCs/>
        </w:rPr>
        <w:t xml:space="preserve"> 642 </w:t>
      </w:r>
      <w:r>
        <w:rPr>
          <w:iCs/>
        </w:rPr>
        <w:t xml:space="preserve">создана </w:t>
      </w:r>
      <w:proofErr w:type="spellStart"/>
      <w:r w:rsidRPr="000F330F">
        <w:rPr>
          <w:iCs/>
        </w:rPr>
        <w:t>антинаркотическ</w:t>
      </w:r>
      <w:r>
        <w:rPr>
          <w:iCs/>
        </w:rPr>
        <w:t>ая</w:t>
      </w:r>
      <w:proofErr w:type="spellEnd"/>
      <w:r w:rsidRPr="000F330F">
        <w:rPr>
          <w:iCs/>
        </w:rPr>
        <w:t xml:space="preserve"> комисси</w:t>
      </w:r>
      <w:r>
        <w:rPr>
          <w:iCs/>
        </w:rPr>
        <w:t>я</w:t>
      </w:r>
      <w:r w:rsidRPr="000F330F">
        <w:rPr>
          <w:iCs/>
        </w:rPr>
        <w:t xml:space="preserve"> Белоярского района</w:t>
      </w:r>
      <w:r>
        <w:rPr>
          <w:iCs/>
        </w:rPr>
        <w:t>, п</w:t>
      </w:r>
      <w:r w:rsidRPr="000F330F">
        <w:rPr>
          <w:iCs/>
        </w:rPr>
        <w:t>редседател</w:t>
      </w:r>
      <w:r>
        <w:rPr>
          <w:iCs/>
        </w:rPr>
        <w:t xml:space="preserve">ем которой является глава Белоярского района.  </w:t>
      </w:r>
      <w:r>
        <w:t xml:space="preserve">Проведено два заседания </w:t>
      </w:r>
      <w:proofErr w:type="spellStart"/>
      <w:r>
        <w:t>антинаркотической</w:t>
      </w:r>
      <w:proofErr w:type="spellEnd"/>
      <w:r>
        <w:t xml:space="preserve"> комиссии Белоярского района, на которых рассмотрено 7 вопросов.</w:t>
      </w:r>
      <w:r w:rsidRPr="00090C08">
        <w:rPr>
          <w:b/>
        </w:rPr>
        <w:t xml:space="preserve"> </w:t>
      </w:r>
      <w:r w:rsidRPr="00090C08">
        <w:t xml:space="preserve">На заседания комиссии приглашались представители общественных организаций, студенческой молодежи, предприятий ООО «Газпром </w:t>
      </w:r>
      <w:proofErr w:type="spellStart"/>
      <w:r w:rsidRPr="00090C08">
        <w:t>трансгаз</w:t>
      </w:r>
      <w:proofErr w:type="spellEnd"/>
      <w:r w:rsidRPr="00090C08">
        <w:t xml:space="preserve"> </w:t>
      </w:r>
      <w:proofErr w:type="spellStart"/>
      <w:r w:rsidRPr="00090C08">
        <w:t>Югорск</w:t>
      </w:r>
      <w:proofErr w:type="spellEnd"/>
      <w:r w:rsidRPr="00090C08">
        <w:t>».</w:t>
      </w:r>
    </w:p>
    <w:p w:rsidR="0099217B" w:rsidRPr="000F330F" w:rsidRDefault="0099217B" w:rsidP="00582065">
      <w:pPr>
        <w:autoSpaceDE w:val="0"/>
        <w:autoSpaceDN w:val="0"/>
        <w:adjustRightInd w:val="0"/>
        <w:ind w:firstLine="709"/>
        <w:jc w:val="both"/>
        <w:outlineLvl w:val="0"/>
      </w:pPr>
      <w:proofErr w:type="gramStart"/>
      <w:r w:rsidRPr="000F330F">
        <w:t xml:space="preserve">В соответствии с </w:t>
      </w:r>
      <w:r>
        <w:t xml:space="preserve">пунктом 4 статьи 13 </w:t>
      </w:r>
      <w:r w:rsidRPr="000F330F">
        <w:t>Федерального закона от 24</w:t>
      </w:r>
      <w:r>
        <w:t xml:space="preserve"> июля </w:t>
      </w:r>
      <w:r w:rsidRPr="000F330F">
        <w:t xml:space="preserve">2007 года </w:t>
      </w:r>
      <w:r>
        <w:t>№</w:t>
      </w:r>
      <w:r w:rsidRPr="000F330F">
        <w:t xml:space="preserve"> 209-ФЗ </w:t>
      </w:r>
      <w:r>
        <w:t>«</w:t>
      </w:r>
      <w:r w:rsidRPr="000F330F">
        <w:t>О развитии малого и среднего предпринимательства в Российской Федерации</w:t>
      </w:r>
      <w:r>
        <w:t xml:space="preserve">», подпунктом 25 пункта 1 статьи 15 </w:t>
      </w:r>
      <w:r w:rsidRPr="000F330F">
        <w:t xml:space="preserve">Федерального закона от </w:t>
      </w:r>
      <w:r>
        <w:t>0</w:t>
      </w:r>
      <w:r w:rsidRPr="000F330F">
        <w:t>6</w:t>
      </w:r>
      <w:r>
        <w:t xml:space="preserve"> октября </w:t>
      </w:r>
      <w:r w:rsidRPr="000F330F">
        <w:t xml:space="preserve"> 2003 года </w:t>
      </w:r>
      <w:r>
        <w:t>№</w:t>
      </w:r>
      <w:r w:rsidRPr="000F330F">
        <w:t xml:space="preserve"> 131-ФЗ </w:t>
      </w:r>
      <w:r>
        <w:t>«</w:t>
      </w:r>
      <w:r w:rsidRPr="000F330F">
        <w:t>Об общих принципах организации местного самоуправления в Российской Федерации</w:t>
      </w:r>
      <w:r>
        <w:t>»</w:t>
      </w:r>
      <w:r w:rsidRPr="000F330F">
        <w:t xml:space="preserve">, </w:t>
      </w:r>
      <w:r>
        <w:t xml:space="preserve">программой </w:t>
      </w:r>
      <w:r w:rsidRPr="000F330F">
        <w:t xml:space="preserve">Белоярского района </w:t>
      </w:r>
      <w:r>
        <w:t>«</w:t>
      </w:r>
      <w:r w:rsidRPr="000F330F">
        <w:t>Поддержка малого предпринимательства в Белоярском районе</w:t>
      </w:r>
      <w:r>
        <w:t>»</w:t>
      </w:r>
      <w:r w:rsidRPr="000F330F">
        <w:t xml:space="preserve"> на 2008 - 2010 годы</w:t>
      </w:r>
      <w:proofErr w:type="gramEnd"/>
      <w:r w:rsidRPr="000F330F">
        <w:t xml:space="preserve">, </w:t>
      </w:r>
      <w:proofErr w:type="gramStart"/>
      <w:r w:rsidRPr="000F330F">
        <w:t>утвержденной решением Думы Белоярского района от 17</w:t>
      </w:r>
      <w:r>
        <w:t xml:space="preserve"> октября  </w:t>
      </w:r>
      <w:r w:rsidRPr="000F330F">
        <w:t xml:space="preserve">2007 года </w:t>
      </w:r>
      <w:r>
        <w:t>№</w:t>
      </w:r>
      <w:r w:rsidRPr="000F330F">
        <w:t xml:space="preserve"> 80, на основании соглашений о передаче осуществления части полномочий органов местного самоуправления сельских поселений в границах Белоярского района органам местного самоуправления </w:t>
      </w:r>
      <w:r>
        <w:t xml:space="preserve"> </w:t>
      </w:r>
      <w:r w:rsidRPr="000F330F">
        <w:t xml:space="preserve">Белоярского </w:t>
      </w:r>
      <w:r>
        <w:t xml:space="preserve"> </w:t>
      </w:r>
      <w:r w:rsidRPr="000F330F">
        <w:t xml:space="preserve">района </w:t>
      </w:r>
      <w:r>
        <w:t xml:space="preserve"> </w:t>
      </w:r>
      <w:r w:rsidRPr="000F330F">
        <w:t xml:space="preserve"> </w:t>
      </w:r>
      <w:r>
        <w:t>п</w:t>
      </w:r>
      <w:r w:rsidRPr="000F330F">
        <w:rPr>
          <w:iCs/>
        </w:rPr>
        <w:t>остановление</w:t>
      </w:r>
      <w:r>
        <w:rPr>
          <w:iCs/>
        </w:rPr>
        <w:t>м</w:t>
      </w:r>
      <w:r w:rsidRPr="000F330F">
        <w:rPr>
          <w:iCs/>
        </w:rPr>
        <w:t xml:space="preserve"> </w:t>
      </w:r>
      <w:r>
        <w:rPr>
          <w:iCs/>
        </w:rPr>
        <w:t>г</w:t>
      </w:r>
      <w:r w:rsidRPr="000F330F">
        <w:rPr>
          <w:iCs/>
        </w:rPr>
        <w:t>лавы Белоярского района от 04</w:t>
      </w:r>
      <w:r>
        <w:rPr>
          <w:iCs/>
        </w:rPr>
        <w:t xml:space="preserve"> июля </w:t>
      </w:r>
      <w:r w:rsidRPr="000F330F">
        <w:rPr>
          <w:iCs/>
        </w:rPr>
        <w:t>2008</w:t>
      </w:r>
      <w:r>
        <w:rPr>
          <w:iCs/>
        </w:rPr>
        <w:t xml:space="preserve"> года №</w:t>
      </w:r>
      <w:r w:rsidRPr="000F330F">
        <w:rPr>
          <w:iCs/>
        </w:rPr>
        <w:t xml:space="preserve"> 1214</w:t>
      </w:r>
      <w:r>
        <w:rPr>
          <w:iCs/>
        </w:rPr>
        <w:t xml:space="preserve">  создан </w:t>
      </w:r>
      <w:r w:rsidRPr="000F330F">
        <w:t>Координационн</w:t>
      </w:r>
      <w:r>
        <w:t xml:space="preserve">ый </w:t>
      </w:r>
      <w:r w:rsidRPr="000F330F">
        <w:t>совет по развитию малого и среднего предпринимательства на территории городского и сельских поселений в границах</w:t>
      </w:r>
      <w:proofErr w:type="gramEnd"/>
      <w:r w:rsidRPr="000F330F">
        <w:t xml:space="preserve"> Белоярского района при главе Белоярского района</w:t>
      </w:r>
      <w:r>
        <w:t>. В течение  2010 года  проведено одно  заседание Координационного совета.</w:t>
      </w:r>
      <w:r w:rsidRPr="000F330F">
        <w:t xml:space="preserve"> </w:t>
      </w:r>
    </w:p>
    <w:p w:rsidR="0099217B" w:rsidRDefault="0099217B" w:rsidP="009F31B3">
      <w:pPr>
        <w:autoSpaceDE w:val="0"/>
        <w:autoSpaceDN w:val="0"/>
        <w:adjustRightInd w:val="0"/>
        <w:ind w:firstLine="540"/>
        <w:jc w:val="both"/>
        <w:outlineLvl w:val="0"/>
      </w:pPr>
      <w:proofErr w:type="gramStart"/>
      <w:r w:rsidRPr="000F330F">
        <w:t xml:space="preserve">В соответствии с </w:t>
      </w:r>
      <w:r>
        <w:t xml:space="preserve">постановлением </w:t>
      </w:r>
      <w:r w:rsidRPr="000F330F">
        <w:t>Губернатора Ханты-Мансийского автономного округа - Югры от 23</w:t>
      </w:r>
      <w:r>
        <w:t>.07.</w:t>
      </w:r>
      <w:r w:rsidRPr="000F330F">
        <w:t xml:space="preserve">2008 года </w:t>
      </w:r>
      <w:r>
        <w:t>№</w:t>
      </w:r>
      <w:r w:rsidRPr="000F330F">
        <w:t xml:space="preserve"> 90 "О межведомственном Совете при Губернаторе Ханты-Мансийского автономного округа - Югры по противодействию коррупции", в целях эффективного решения вопросов противодействия коррупции и устранения причин, ее порождающих,  организации с этой целью взаимодействия и координации деятельности органов местного самоуправления Белоярского района и поселений в границах Белоярского района </w:t>
      </w:r>
      <w:r>
        <w:t>р</w:t>
      </w:r>
      <w:r w:rsidRPr="000F330F">
        <w:rPr>
          <w:iCs/>
        </w:rPr>
        <w:t>аспоряжение</w:t>
      </w:r>
      <w:r>
        <w:rPr>
          <w:iCs/>
        </w:rPr>
        <w:t xml:space="preserve">м </w:t>
      </w:r>
      <w:r w:rsidRPr="000F330F">
        <w:rPr>
          <w:iCs/>
        </w:rPr>
        <w:t xml:space="preserve"> </w:t>
      </w:r>
      <w:r>
        <w:rPr>
          <w:iCs/>
        </w:rPr>
        <w:t>г</w:t>
      </w:r>
      <w:r w:rsidRPr="000F330F">
        <w:rPr>
          <w:iCs/>
        </w:rPr>
        <w:t>лавы Белоярского района</w:t>
      </w:r>
      <w:proofErr w:type="gramEnd"/>
      <w:r w:rsidRPr="000F330F">
        <w:rPr>
          <w:iCs/>
        </w:rPr>
        <w:t xml:space="preserve"> от 15</w:t>
      </w:r>
      <w:r>
        <w:rPr>
          <w:iCs/>
        </w:rPr>
        <w:t xml:space="preserve"> августа </w:t>
      </w:r>
      <w:r w:rsidRPr="000F330F">
        <w:rPr>
          <w:iCs/>
        </w:rPr>
        <w:t xml:space="preserve">2008 </w:t>
      </w:r>
      <w:r>
        <w:rPr>
          <w:iCs/>
        </w:rPr>
        <w:t xml:space="preserve">года № </w:t>
      </w:r>
      <w:r w:rsidRPr="000F330F">
        <w:rPr>
          <w:iCs/>
        </w:rPr>
        <w:t xml:space="preserve"> 631-р </w:t>
      </w:r>
      <w:r w:rsidRPr="000F330F">
        <w:t>с</w:t>
      </w:r>
      <w:r>
        <w:t xml:space="preserve">оздан </w:t>
      </w:r>
      <w:r w:rsidRPr="000F330F">
        <w:t>межведомственный Совет при главе Белоярского района по противодействию коррупции</w:t>
      </w:r>
      <w:r>
        <w:t xml:space="preserve">.  Работа  межведомственного Совета осуществлялась </w:t>
      </w:r>
      <w:proofErr w:type="gramStart"/>
      <w:r>
        <w:t>согласно</w:t>
      </w:r>
      <w:proofErr w:type="gramEnd"/>
      <w:r>
        <w:t xml:space="preserve"> утвержденного  плана мероприятий по противодействию коррупции в Белоярском районе на 2010 год, утвержденного распоряжением администрации Белоярского района от 05 апреля 2010 года № 242-р. В 2010 году  проведено 6 заседаний межведомственного Совета.  </w:t>
      </w:r>
      <w:proofErr w:type="gramStart"/>
      <w:r>
        <w:t>На заседаниях  межведомственного Совета  рассматривались вопросы об эффективности реализации программы Белоярского района  «Развитие муниципальной службы  в Белоярском районе» на 2008-2010 годы», о соблюдении муниципальными служащими Белоярского района обязанностей в части предоставления сведений о доходах, имуществе и обязательствах имущественного характера, о проведении информационно-разъяснительной работы и осуществления контроля за выполнением требований Федерального закона от 21 июля 2005 года № 94-ФЗ «О размещении заказов</w:t>
      </w:r>
      <w:proofErr w:type="gramEnd"/>
      <w:r>
        <w:t xml:space="preserve"> на поставки товаров, выполнение работ, оказание услуг для государственных и муниципальных нужд», об определении наиболее коррупционно опасных сфер  органов местного самоуправления Белоярского района, осуществления муниципального земельного </w:t>
      </w:r>
      <w:proofErr w:type="gramStart"/>
      <w:r>
        <w:t>контроля за</w:t>
      </w:r>
      <w:proofErr w:type="gramEnd"/>
      <w:r>
        <w:t xml:space="preserve"> использованием земель на территории Белоярского района. </w:t>
      </w:r>
    </w:p>
    <w:p w:rsidR="0099217B" w:rsidRPr="009F3CF3" w:rsidRDefault="0099217B" w:rsidP="006F15D3">
      <w:pPr>
        <w:ind w:firstLine="709"/>
        <w:jc w:val="both"/>
        <w:outlineLvl w:val="0"/>
      </w:pPr>
      <w:r w:rsidRPr="000F330F">
        <w:t xml:space="preserve">  </w:t>
      </w:r>
      <w:r w:rsidRPr="009F3CF3">
        <w:t xml:space="preserve">Глава Белоярского  района  возглавляет  администрацию Белоярского района на принципах единоначалия. Глава Белоярского района  осуществляет общее руководство деятельностью администрации Белоярского района, органами администрации </w:t>
      </w:r>
      <w:r w:rsidRPr="009F3CF3">
        <w:lastRenderedPageBreak/>
        <w:t xml:space="preserve">Белоярского района по решению всех вопросов, отнесенных к компетенции администрации Белоярского района. </w:t>
      </w:r>
    </w:p>
    <w:p w:rsidR="0099217B" w:rsidRPr="009F3CF3" w:rsidRDefault="0099217B" w:rsidP="006F15D3">
      <w:pPr>
        <w:autoSpaceDE w:val="0"/>
        <w:autoSpaceDN w:val="0"/>
        <w:adjustRightInd w:val="0"/>
        <w:ind w:firstLine="709"/>
        <w:jc w:val="both"/>
        <w:outlineLvl w:val="2"/>
      </w:pPr>
      <w:r w:rsidRPr="009F3CF3">
        <w:t>Структура администрации Белоярского  района утверждена Думой Белоярского района по представлению главы Белоярского района.  Количество органов администрации Белоярского района  в отчетном периоде составило 27 единиц, из них 7 органов администрации Белоярского района имеют статус юридического лица.</w:t>
      </w:r>
    </w:p>
    <w:p w:rsidR="0099217B" w:rsidRPr="009F3CF3" w:rsidRDefault="0099217B" w:rsidP="006F15D3">
      <w:pPr>
        <w:autoSpaceDE w:val="0"/>
        <w:autoSpaceDN w:val="0"/>
        <w:adjustRightInd w:val="0"/>
        <w:ind w:firstLine="709"/>
        <w:jc w:val="both"/>
        <w:outlineLvl w:val="2"/>
      </w:pPr>
      <w:r w:rsidRPr="009F3CF3">
        <w:t xml:space="preserve">Действующая структура администрации Белоярского района обеспечивает оптимальный режим работы администрации Белоярского района для эффективного управления муниципальным хозяйством, решения вопросов местного значения Белоярского района  и осуществления отдельных государственных полномочий, переданных органам местного самоуправления Белоярского района федеральными законами, законами Ханты-Мансийского автономного округа – Югры. </w:t>
      </w:r>
    </w:p>
    <w:p w:rsidR="0099217B" w:rsidRPr="009F3CF3" w:rsidRDefault="0099217B" w:rsidP="00AB2610">
      <w:pPr>
        <w:autoSpaceDE w:val="0"/>
        <w:autoSpaceDN w:val="0"/>
        <w:adjustRightInd w:val="0"/>
        <w:ind w:firstLine="709"/>
        <w:jc w:val="both"/>
        <w:outlineLvl w:val="0"/>
      </w:pPr>
      <w:proofErr w:type="gramStart"/>
      <w:r w:rsidRPr="009F3CF3">
        <w:t xml:space="preserve">В соответствии с Законом Ханты-Мансийского автономного округа - Югры от 30 декабря 2008 года № 172-оз «О резервах управленческих кадров в Ханты-Мансийском автономном округе – </w:t>
      </w:r>
      <w:proofErr w:type="spellStart"/>
      <w:r w:rsidRPr="009F3CF3">
        <w:t>Югре</w:t>
      </w:r>
      <w:proofErr w:type="spellEnd"/>
      <w:r w:rsidRPr="009F3CF3">
        <w:t>»   р</w:t>
      </w:r>
      <w:r w:rsidRPr="009F3CF3">
        <w:rPr>
          <w:iCs/>
        </w:rPr>
        <w:t>аспоряжением администрации Белоярского района от 27 февраля 2009 года № 141-р создана комиссия  при главе Белоярского района по формированию и подготовке резерва управленческих кадров для замещения муниципальных должностей и должностей муниципальной службы в Белоярском районе.</w:t>
      </w:r>
      <w:r w:rsidRPr="009F3CF3">
        <w:t xml:space="preserve">  </w:t>
      </w:r>
      <w:proofErr w:type="gramEnd"/>
    </w:p>
    <w:p w:rsidR="0099217B" w:rsidRPr="00AB2610" w:rsidRDefault="0099217B" w:rsidP="00AB2610">
      <w:pPr>
        <w:pStyle w:val="a6"/>
        <w:ind w:firstLine="720"/>
        <w:jc w:val="both"/>
        <w:rPr>
          <w:b w:val="0"/>
          <w:bCs/>
        </w:rPr>
      </w:pPr>
      <w:r w:rsidRPr="009F3CF3">
        <w:t xml:space="preserve"> </w:t>
      </w:r>
      <w:proofErr w:type="gramStart"/>
      <w:r w:rsidRPr="009F3CF3">
        <w:rPr>
          <w:b w:val="0"/>
        </w:rPr>
        <w:t xml:space="preserve">В соответствии со статьями 10, 11 Федерального закона от 25 декабря  2008 года № 273-ФЗ "О противодействии коррупции",  статьей 14.1 Федерального закона от 02 марта 2007 года № 25-ФЗ «О муниципальной службе в Российской Федерации»,  статьей 14 Закона Ханты-Мансийского автономного округа - Югры от 20 июля 2007 года № 113-оз «Об отдельных вопросах муниципальной службы в Ханты-Мансийском автономном округе – </w:t>
      </w:r>
      <w:proofErr w:type="spellStart"/>
      <w:r w:rsidRPr="009F3CF3">
        <w:rPr>
          <w:b w:val="0"/>
        </w:rPr>
        <w:t>Югре</w:t>
      </w:r>
      <w:proofErr w:type="spellEnd"/>
      <w:r w:rsidRPr="009F3CF3">
        <w:rPr>
          <w:b w:val="0"/>
        </w:rPr>
        <w:t>»,  статьей 26 Устава Белоярского</w:t>
      </w:r>
      <w:proofErr w:type="gramEnd"/>
      <w:r w:rsidRPr="009F3CF3">
        <w:rPr>
          <w:b w:val="0"/>
        </w:rPr>
        <w:t xml:space="preserve"> района р</w:t>
      </w:r>
      <w:r w:rsidRPr="009F3CF3">
        <w:rPr>
          <w:b w:val="0"/>
          <w:iCs/>
        </w:rPr>
        <w:t xml:space="preserve">аспоряжением администрации Белоярского района от 04 мая .2009 года  № 310-р  создана  комиссия по урегулированию конфликта интересов в </w:t>
      </w:r>
      <w:proofErr w:type="gramStart"/>
      <w:r w:rsidRPr="009F3CF3">
        <w:rPr>
          <w:b w:val="0"/>
          <w:iCs/>
        </w:rPr>
        <w:t>администрации</w:t>
      </w:r>
      <w:proofErr w:type="gramEnd"/>
      <w:r w:rsidRPr="009F3CF3">
        <w:rPr>
          <w:b w:val="0"/>
          <w:iCs/>
        </w:rPr>
        <w:t xml:space="preserve"> Белоярского района¸ председателем </w:t>
      </w:r>
      <w:proofErr w:type="gramStart"/>
      <w:r w:rsidRPr="009F3CF3">
        <w:rPr>
          <w:b w:val="0"/>
          <w:iCs/>
        </w:rPr>
        <w:t>которой</w:t>
      </w:r>
      <w:proofErr w:type="gramEnd"/>
      <w:r w:rsidRPr="009F3CF3">
        <w:rPr>
          <w:b w:val="0"/>
          <w:iCs/>
        </w:rPr>
        <w:t xml:space="preserve"> является глава Белоярского района. </w:t>
      </w:r>
      <w:r w:rsidRPr="009F3CF3">
        <w:rPr>
          <w:b w:val="0"/>
        </w:rPr>
        <w:t xml:space="preserve"> В течение 2010 года  проведено 5 заседаний комиссии по урегулированию конфликта интересов, на которых  рассмотрена информация о выполнении 15 муниципальными служащими администрации Белоярского района  иной оплачиваемой работы.  По итогам заседаний члены комиссии единогласно решили, что  все муниципальные служащие администрации Белоярского района  соблюдают требования конфликта интересов.</w:t>
      </w:r>
    </w:p>
    <w:p w:rsidR="0099217B" w:rsidRDefault="0099217B" w:rsidP="002F0A10">
      <w:pPr>
        <w:pStyle w:val="a6"/>
        <w:ind w:firstLine="720"/>
        <w:jc w:val="both"/>
        <w:rPr>
          <w:b w:val="0"/>
          <w:bCs/>
        </w:rPr>
      </w:pPr>
      <w:r>
        <w:rPr>
          <w:b w:val="0"/>
          <w:bCs/>
        </w:rPr>
        <w:t>Глава Белоярского района в 2010 году проводил  активную работу в области                                     социального партнерства.</w:t>
      </w:r>
    </w:p>
    <w:p w:rsidR="0099217B" w:rsidRDefault="0099217B" w:rsidP="002F0A10">
      <w:pPr>
        <w:ind w:firstLine="540"/>
        <w:jc w:val="both"/>
      </w:pPr>
      <w:r>
        <w:t xml:space="preserve">   19 декабря 2010 года   между муниципальным образованием Белоярский район и муниципальное образование Березовский район подписано соглашение о межмуниципальном сотрудничестве на взаимовыгодных условиях и закреплении сложившихся отношений  на качественно новом уровне. Соглашение предусматривает взаимовыгодное сотрудничество в области социально-экономического развития территорий Белоярского и Березовского районов в целях развития социальной сферы, сферы жилищного строительства, сферах сельскохозяйственного производства. </w:t>
      </w:r>
    </w:p>
    <w:p w:rsidR="0099217B" w:rsidRDefault="0099217B" w:rsidP="007844A1">
      <w:pPr>
        <w:ind w:firstLine="540"/>
        <w:jc w:val="both"/>
      </w:pPr>
      <w:r>
        <w:t xml:space="preserve">    В 2010 году город Белоярский признан самым благоустроенным городом  Ханты-Мансийского автономного округа - Югры. </w:t>
      </w:r>
    </w:p>
    <w:p w:rsidR="0099217B" w:rsidRDefault="0099217B" w:rsidP="007844A1">
      <w:pPr>
        <w:ind w:firstLine="540"/>
        <w:jc w:val="both"/>
      </w:pPr>
      <w:r>
        <w:t xml:space="preserve">    </w:t>
      </w:r>
      <w:proofErr w:type="gramStart"/>
      <w:r>
        <w:t xml:space="preserve">По результатам оценки эффективности деятельности органов местного самоуправления Ханты-Мансийского автономного округа - Югры за 2009 год Белоярский район  в 2010 году  был награжден грантом Губернатора Ханты-Мансийского автономного округа - Югры, а также Белоярский район по результатам оценки Правительства Ханты-Мансийского автономного округа - Югры был отнесен к числу  лидеров, достигших наилучших показателей социально-экономического развития за 2009 год.  </w:t>
      </w:r>
      <w:proofErr w:type="gramEnd"/>
    </w:p>
    <w:p w:rsidR="0099217B" w:rsidRPr="00582065" w:rsidRDefault="0099217B" w:rsidP="007844A1">
      <w:pPr>
        <w:ind w:firstLine="540"/>
        <w:jc w:val="both"/>
      </w:pPr>
      <w:r>
        <w:lastRenderedPageBreak/>
        <w:t xml:space="preserve"> </w:t>
      </w:r>
      <w:r w:rsidR="00345960">
        <w:t xml:space="preserve">  </w:t>
      </w:r>
      <w:r w:rsidRPr="00582065">
        <w:t>Деятельность главы Белоярского района  нацелена на решение вопросов перспективного развития  района, обеспечение решения стратегических  целей  и задач текущего периода.</w:t>
      </w:r>
    </w:p>
    <w:p w:rsidR="0099217B" w:rsidRPr="00A636BD" w:rsidRDefault="0099217B" w:rsidP="00582065">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582065">
        <w:rPr>
          <w:rFonts w:ascii="Times New Roman" w:hAnsi="Times New Roman" w:cs="Times New Roman"/>
          <w:sz w:val="24"/>
          <w:szCs w:val="24"/>
        </w:rPr>
        <w:t xml:space="preserve">Реализация установленных и переданных государственных полномочий во взаимодействии органов местного самоуправления, деловых структур и общественности способствовала сохранению в районе стабильной  общественно-политической ситуации. Финансово-экономическое положение предприятий топливно-энергетического комплекса позволило сохранить достигнутый уровень социально-экономического развития </w:t>
      </w:r>
      <w:r>
        <w:rPr>
          <w:rFonts w:ascii="Times New Roman" w:hAnsi="Times New Roman" w:cs="Times New Roman"/>
          <w:sz w:val="24"/>
          <w:szCs w:val="24"/>
        </w:rPr>
        <w:t>Белоярского</w:t>
      </w:r>
      <w:r w:rsidRPr="00582065">
        <w:rPr>
          <w:rFonts w:ascii="Times New Roman" w:hAnsi="Times New Roman" w:cs="Times New Roman"/>
          <w:sz w:val="24"/>
          <w:szCs w:val="24"/>
        </w:rPr>
        <w:t xml:space="preserve"> района</w:t>
      </w:r>
      <w:r w:rsidRPr="00A636BD">
        <w:rPr>
          <w:rFonts w:ascii="Verdana" w:hAnsi="Verdana" w:cs="Times New Roman"/>
          <w:color w:val="605F5F"/>
          <w:sz w:val="24"/>
          <w:szCs w:val="24"/>
        </w:rPr>
        <w:t xml:space="preserve"> </w:t>
      </w:r>
      <w:r w:rsidRPr="00A636BD">
        <w:rPr>
          <w:rFonts w:ascii="Times New Roman" w:hAnsi="Times New Roman" w:cs="Times New Roman"/>
          <w:sz w:val="24"/>
          <w:szCs w:val="24"/>
        </w:rPr>
        <w:t>и подтвердить социальную направленность бюджета.</w:t>
      </w:r>
    </w:p>
    <w:p w:rsidR="00CB7C0A" w:rsidRPr="005E670A" w:rsidRDefault="00763A74" w:rsidP="00763A74">
      <w:pPr>
        <w:autoSpaceDE w:val="0"/>
        <w:autoSpaceDN w:val="0"/>
        <w:adjustRightInd w:val="0"/>
        <w:ind w:firstLine="540"/>
        <w:jc w:val="both"/>
        <w:outlineLvl w:val="0"/>
      </w:pPr>
      <w:r>
        <w:tab/>
      </w:r>
      <w:r w:rsidR="00386E90">
        <w:t xml:space="preserve">По </w:t>
      </w:r>
      <w:r>
        <w:t xml:space="preserve"> итогам социологических опросов, проведенных  на территории Ханты-Мансийского автономного округа – Югры </w:t>
      </w:r>
      <w:r w:rsidR="00386E90">
        <w:t xml:space="preserve">  Департамент</w:t>
      </w:r>
      <w:r>
        <w:t>ом</w:t>
      </w:r>
      <w:r w:rsidR="00386E90">
        <w:t xml:space="preserve"> общественных связей Ханты-Мансийского автономного округа </w:t>
      </w:r>
      <w:r w:rsidR="001F0766">
        <w:t>–</w:t>
      </w:r>
      <w:r w:rsidR="00386E90">
        <w:t xml:space="preserve"> Югры</w:t>
      </w:r>
      <w:r w:rsidR="004D2F78">
        <w:t>,</w:t>
      </w:r>
      <w:r w:rsidR="001F0766">
        <w:t xml:space="preserve"> в 2010 году</w:t>
      </w:r>
      <w:r w:rsidR="004D2F78">
        <w:t xml:space="preserve">  </w:t>
      </w:r>
      <w:r w:rsidR="001F0766">
        <w:t xml:space="preserve"> рейтинг доверия к главе Белоярского района среди населения </w:t>
      </w:r>
      <w:r w:rsidR="000D5665">
        <w:t xml:space="preserve"> Белоярского района </w:t>
      </w:r>
      <w:r w:rsidR="001F0766">
        <w:t>по сравнению с 2009 годом (80,2%) возрос до 84%</w:t>
      </w:r>
      <w:r w:rsidR="00CB7C0A">
        <w:t xml:space="preserve">, </w:t>
      </w:r>
      <w:r w:rsidR="00857544">
        <w:t>среди 22 муниципальных образований автономного округа это самый высокий рейтинг главы муниципального образования</w:t>
      </w:r>
      <w:r>
        <w:t xml:space="preserve">, </w:t>
      </w:r>
      <w:r w:rsidR="00857544" w:rsidRPr="005E670A">
        <w:t>Белоярский район на первом месте (82,1%)   среди  муниципальных образований  автономного округа по у</w:t>
      </w:r>
      <w:r w:rsidR="00CB7C0A" w:rsidRPr="005E670A">
        <w:t>довлетворенност</w:t>
      </w:r>
      <w:r w:rsidR="00857544" w:rsidRPr="005E670A">
        <w:t>и</w:t>
      </w:r>
      <w:r w:rsidR="00CB7C0A" w:rsidRPr="005E670A">
        <w:t xml:space="preserve"> населения деятельностью органов местного самоуправления </w:t>
      </w:r>
      <w:r>
        <w:t xml:space="preserve"> муниципальных районов</w:t>
      </w:r>
      <w:r w:rsidR="00857544" w:rsidRPr="005E670A">
        <w:t xml:space="preserve"> и на третьем месте (53,6%) </w:t>
      </w:r>
      <w:r>
        <w:t xml:space="preserve"> - </w:t>
      </w:r>
      <w:r w:rsidR="00857544" w:rsidRPr="005E670A">
        <w:t>по удовлетворенно</w:t>
      </w:r>
      <w:r w:rsidR="005E670A" w:rsidRPr="005E670A">
        <w:t>с</w:t>
      </w:r>
      <w:r w:rsidR="00857544" w:rsidRPr="005E670A">
        <w:t>ти населения информационной открытостью деятельности органов местного самоуп</w:t>
      </w:r>
      <w:r w:rsidR="005E670A" w:rsidRPr="005E670A">
        <w:t>р</w:t>
      </w:r>
      <w:r w:rsidR="00857544" w:rsidRPr="005E670A">
        <w:t>ав</w:t>
      </w:r>
      <w:r w:rsidR="005E670A" w:rsidRPr="005E670A">
        <w:t>л</w:t>
      </w:r>
      <w:r w:rsidR="00857544" w:rsidRPr="005E670A">
        <w:t>ения</w:t>
      </w:r>
      <w:r w:rsidR="005E670A" w:rsidRPr="005E670A">
        <w:t xml:space="preserve"> муниципальн</w:t>
      </w:r>
      <w:r>
        <w:t xml:space="preserve">ых </w:t>
      </w:r>
      <w:r w:rsidR="005E670A" w:rsidRPr="005E670A">
        <w:t xml:space="preserve"> район</w:t>
      </w:r>
      <w:r>
        <w:t>ов</w:t>
      </w:r>
      <w:r w:rsidR="005E670A" w:rsidRPr="005E670A">
        <w:t>.</w:t>
      </w:r>
    </w:p>
    <w:p w:rsidR="000D5665" w:rsidRDefault="000D5665">
      <w:pPr>
        <w:autoSpaceDE w:val="0"/>
        <w:autoSpaceDN w:val="0"/>
        <w:adjustRightInd w:val="0"/>
        <w:ind w:firstLine="540"/>
        <w:jc w:val="both"/>
        <w:outlineLvl w:val="0"/>
      </w:pPr>
    </w:p>
    <w:p w:rsidR="00763A74" w:rsidRDefault="00763A74">
      <w:pPr>
        <w:autoSpaceDE w:val="0"/>
        <w:autoSpaceDN w:val="0"/>
        <w:adjustRightInd w:val="0"/>
        <w:ind w:firstLine="540"/>
        <w:jc w:val="both"/>
        <w:outlineLvl w:val="0"/>
      </w:pPr>
    </w:p>
    <w:p w:rsidR="00763A74" w:rsidRDefault="00763A74">
      <w:pPr>
        <w:autoSpaceDE w:val="0"/>
        <w:autoSpaceDN w:val="0"/>
        <w:adjustRightInd w:val="0"/>
        <w:ind w:firstLine="540"/>
        <w:jc w:val="both"/>
        <w:outlineLvl w:val="0"/>
      </w:pPr>
    </w:p>
    <w:p w:rsidR="00763A74" w:rsidRDefault="00763A74" w:rsidP="00763A74">
      <w:pPr>
        <w:autoSpaceDE w:val="0"/>
        <w:autoSpaceDN w:val="0"/>
        <w:adjustRightInd w:val="0"/>
        <w:jc w:val="center"/>
        <w:outlineLvl w:val="0"/>
      </w:pPr>
      <w:r>
        <w:t>_________</w:t>
      </w:r>
    </w:p>
    <w:sectPr w:rsidR="00763A74" w:rsidSect="00575C34">
      <w:pgSz w:w="11906" w:h="16838" w:code="9"/>
      <w:pgMar w:top="1134" w:right="1134" w:bottom="1134" w:left="1701" w:header="720" w:footer="720" w:gutter="0"/>
      <w:cols w:space="720"/>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F31B97"/>
    <w:multiLevelType w:val="hybridMultilevel"/>
    <w:tmpl w:val="B282DB4E"/>
    <w:lvl w:ilvl="0" w:tplc="24D2FB6A">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4B431DE8"/>
    <w:multiLevelType w:val="hybridMultilevel"/>
    <w:tmpl w:val="C15EA4CE"/>
    <w:lvl w:ilvl="0" w:tplc="98C6708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4D7F41BA"/>
    <w:multiLevelType w:val="hybridMultilevel"/>
    <w:tmpl w:val="8F6A7D98"/>
    <w:lvl w:ilvl="0" w:tplc="F9AA9F02">
      <w:start w:val="1"/>
      <w:numFmt w:val="decimal"/>
      <w:lvlText w:val="%1)"/>
      <w:lvlJc w:val="left"/>
      <w:pPr>
        <w:ind w:left="1350" w:hanging="81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
    <w:nsid w:val="6544266F"/>
    <w:multiLevelType w:val="hybridMultilevel"/>
    <w:tmpl w:val="4EF454A0"/>
    <w:lvl w:ilvl="0" w:tplc="10A03CFA">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oNotTrackMoves/>
  <w:defaultTabStop w:val="708"/>
  <w:hyphenationZone w:val="425"/>
  <w:doNotHyphenateCaps/>
  <w:drawingGridHorizontalSpacing w:val="57"/>
  <w:drawingGridVerticalSpacing w:val="120"/>
  <w:displayHorizontalDrawingGridEvery w:val="0"/>
  <w:displayVerticalDrawingGridEvery w:val="3"/>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43E2"/>
    <w:rsid w:val="00001D54"/>
    <w:rsid w:val="0001225A"/>
    <w:rsid w:val="00035636"/>
    <w:rsid w:val="00044898"/>
    <w:rsid w:val="00046BEE"/>
    <w:rsid w:val="00050B6D"/>
    <w:rsid w:val="00060FF7"/>
    <w:rsid w:val="0006741C"/>
    <w:rsid w:val="0007423F"/>
    <w:rsid w:val="0009092F"/>
    <w:rsid w:val="00090C08"/>
    <w:rsid w:val="000A0FD9"/>
    <w:rsid w:val="000B2B1F"/>
    <w:rsid w:val="000B5966"/>
    <w:rsid w:val="000D4904"/>
    <w:rsid w:val="000D553D"/>
    <w:rsid w:val="000D5665"/>
    <w:rsid w:val="000D5F1C"/>
    <w:rsid w:val="000E6831"/>
    <w:rsid w:val="000E7220"/>
    <w:rsid w:val="000F330F"/>
    <w:rsid w:val="0011025C"/>
    <w:rsid w:val="00114BF2"/>
    <w:rsid w:val="00115A3C"/>
    <w:rsid w:val="0012716E"/>
    <w:rsid w:val="001310D9"/>
    <w:rsid w:val="00151B34"/>
    <w:rsid w:val="00164067"/>
    <w:rsid w:val="0016691D"/>
    <w:rsid w:val="00170251"/>
    <w:rsid w:val="001720A8"/>
    <w:rsid w:val="00176329"/>
    <w:rsid w:val="00180A0F"/>
    <w:rsid w:val="00186F36"/>
    <w:rsid w:val="00191222"/>
    <w:rsid w:val="00196228"/>
    <w:rsid w:val="00196347"/>
    <w:rsid w:val="001B422C"/>
    <w:rsid w:val="001B758F"/>
    <w:rsid w:val="001B784A"/>
    <w:rsid w:val="001E09CA"/>
    <w:rsid w:val="001F0766"/>
    <w:rsid w:val="0021132F"/>
    <w:rsid w:val="0022611A"/>
    <w:rsid w:val="00230DB0"/>
    <w:rsid w:val="002367A0"/>
    <w:rsid w:val="002656E5"/>
    <w:rsid w:val="00265B9E"/>
    <w:rsid w:val="00286B5B"/>
    <w:rsid w:val="002876A0"/>
    <w:rsid w:val="002A0AEE"/>
    <w:rsid w:val="002A2626"/>
    <w:rsid w:val="002B75C3"/>
    <w:rsid w:val="002D424C"/>
    <w:rsid w:val="002F0687"/>
    <w:rsid w:val="002F0A10"/>
    <w:rsid w:val="002F30C1"/>
    <w:rsid w:val="00301AA1"/>
    <w:rsid w:val="00304E28"/>
    <w:rsid w:val="00313ADA"/>
    <w:rsid w:val="003156DA"/>
    <w:rsid w:val="00320C64"/>
    <w:rsid w:val="00326D2F"/>
    <w:rsid w:val="00333A02"/>
    <w:rsid w:val="0034300F"/>
    <w:rsid w:val="00345960"/>
    <w:rsid w:val="00350D5C"/>
    <w:rsid w:val="00351A0C"/>
    <w:rsid w:val="003613BA"/>
    <w:rsid w:val="00365F33"/>
    <w:rsid w:val="00367D96"/>
    <w:rsid w:val="00384C05"/>
    <w:rsid w:val="00386E90"/>
    <w:rsid w:val="00392B0A"/>
    <w:rsid w:val="00395190"/>
    <w:rsid w:val="00396DDE"/>
    <w:rsid w:val="003C065F"/>
    <w:rsid w:val="003C3143"/>
    <w:rsid w:val="003D1588"/>
    <w:rsid w:val="003D4A8E"/>
    <w:rsid w:val="003D562E"/>
    <w:rsid w:val="003E0B02"/>
    <w:rsid w:val="00412A58"/>
    <w:rsid w:val="00423985"/>
    <w:rsid w:val="004339FB"/>
    <w:rsid w:val="004359B8"/>
    <w:rsid w:val="00440935"/>
    <w:rsid w:val="00452748"/>
    <w:rsid w:val="004543E2"/>
    <w:rsid w:val="00463DAE"/>
    <w:rsid w:val="00480E0F"/>
    <w:rsid w:val="004A30E3"/>
    <w:rsid w:val="004A3423"/>
    <w:rsid w:val="004B4D85"/>
    <w:rsid w:val="004B51FB"/>
    <w:rsid w:val="004C0F68"/>
    <w:rsid w:val="004D2F78"/>
    <w:rsid w:val="004D449E"/>
    <w:rsid w:val="004E4931"/>
    <w:rsid w:val="004E6E6B"/>
    <w:rsid w:val="004F09E8"/>
    <w:rsid w:val="00500D3D"/>
    <w:rsid w:val="00506CA7"/>
    <w:rsid w:val="00514EC1"/>
    <w:rsid w:val="005378E1"/>
    <w:rsid w:val="00541C98"/>
    <w:rsid w:val="00552855"/>
    <w:rsid w:val="005534E0"/>
    <w:rsid w:val="005605A5"/>
    <w:rsid w:val="0056095B"/>
    <w:rsid w:val="00562E1E"/>
    <w:rsid w:val="00575C34"/>
    <w:rsid w:val="00576E3C"/>
    <w:rsid w:val="00577B32"/>
    <w:rsid w:val="00582065"/>
    <w:rsid w:val="005A1EDC"/>
    <w:rsid w:val="005A439E"/>
    <w:rsid w:val="005B54BD"/>
    <w:rsid w:val="005C44F2"/>
    <w:rsid w:val="005D1D50"/>
    <w:rsid w:val="005D49DB"/>
    <w:rsid w:val="005D4B2B"/>
    <w:rsid w:val="005E3699"/>
    <w:rsid w:val="005E6363"/>
    <w:rsid w:val="005E670A"/>
    <w:rsid w:val="005F1998"/>
    <w:rsid w:val="005F32BF"/>
    <w:rsid w:val="00600CE0"/>
    <w:rsid w:val="006054D6"/>
    <w:rsid w:val="00605AC7"/>
    <w:rsid w:val="006504B3"/>
    <w:rsid w:val="006507B6"/>
    <w:rsid w:val="00657562"/>
    <w:rsid w:val="00663AFD"/>
    <w:rsid w:val="00664B3C"/>
    <w:rsid w:val="00670235"/>
    <w:rsid w:val="00670AC4"/>
    <w:rsid w:val="00673521"/>
    <w:rsid w:val="00674F5B"/>
    <w:rsid w:val="00675938"/>
    <w:rsid w:val="00692FD3"/>
    <w:rsid w:val="00693A9D"/>
    <w:rsid w:val="006A6670"/>
    <w:rsid w:val="006C33EE"/>
    <w:rsid w:val="006C4177"/>
    <w:rsid w:val="006D7849"/>
    <w:rsid w:val="006F15D3"/>
    <w:rsid w:val="006F1EA1"/>
    <w:rsid w:val="006F68D8"/>
    <w:rsid w:val="006F782B"/>
    <w:rsid w:val="00701DE2"/>
    <w:rsid w:val="007046E4"/>
    <w:rsid w:val="0071177B"/>
    <w:rsid w:val="00713012"/>
    <w:rsid w:val="007131E2"/>
    <w:rsid w:val="00713327"/>
    <w:rsid w:val="00717179"/>
    <w:rsid w:val="00725B7F"/>
    <w:rsid w:val="007317DE"/>
    <w:rsid w:val="00747A9B"/>
    <w:rsid w:val="00750523"/>
    <w:rsid w:val="00757712"/>
    <w:rsid w:val="00763A74"/>
    <w:rsid w:val="00771F4A"/>
    <w:rsid w:val="00783432"/>
    <w:rsid w:val="007844A1"/>
    <w:rsid w:val="00786CD7"/>
    <w:rsid w:val="0079439C"/>
    <w:rsid w:val="007976DB"/>
    <w:rsid w:val="007A3856"/>
    <w:rsid w:val="007A420D"/>
    <w:rsid w:val="007B1D42"/>
    <w:rsid w:val="007B4268"/>
    <w:rsid w:val="007C66D2"/>
    <w:rsid w:val="007E3550"/>
    <w:rsid w:val="007E4292"/>
    <w:rsid w:val="00805DC5"/>
    <w:rsid w:val="008136AB"/>
    <w:rsid w:val="008177DF"/>
    <w:rsid w:val="00827A6E"/>
    <w:rsid w:val="00831B86"/>
    <w:rsid w:val="00834DF0"/>
    <w:rsid w:val="00846FC8"/>
    <w:rsid w:val="008520F5"/>
    <w:rsid w:val="008525AD"/>
    <w:rsid w:val="00855D52"/>
    <w:rsid w:val="00857544"/>
    <w:rsid w:val="00857AAC"/>
    <w:rsid w:val="00871BD3"/>
    <w:rsid w:val="0088283D"/>
    <w:rsid w:val="008A431E"/>
    <w:rsid w:val="008A6F21"/>
    <w:rsid w:val="008C2013"/>
    <w:rsid w:val="008C2A9D"/>
    <w:rsid w:val="008C41F9"/>
    <w:rsid w:val="008D2AEA"/>
    <w:rsid w:val="008F3699"/>
    <w:rsid w:val="00941734"/>
    <w:rsid w:val="0094668E"/>
    <w:rsid w:val="00957568"/>
    <w:rsid w:val="00966F15"/>
    <w:rsid w:val="00977F2B"/>
    <w:rsid w:val="00983A2D"/>
    <w:rsid w:val="00985A3D"/>
    <w:rsid w:val="00986A77"/>
    <w:rsid w:val="00986DBD"/>
    <w:rsid w:val="0099217B"/>
    <w:rsid w:val="00992282"/>
    <w:rsid w:val="009A4D3D"/>
    <w:rsid w:val="009A64FB"/>
    <w:rsid w:val="009B36A3"/>
    <w:rsid w:val="009C6C16"/>
    <w:rsid w:val="009E1ED8"/>
    <w:rsid w:val="009E6D54"/>
    <w:rsid w:val="009E7D39"/>
    <w:rsid w:val="009F31B3"/>
    <w:rsid w:val="009F3CF3"/>
    <w:rsid w:val="009F4E18"/>
    <w:rsid w:val="009F544F"/>
    <w:rsid w:val="00A031E1"/>
    <w:rsid w:val="00A035AC"/>
    <w:rsid w:val="00A2792F"/>
    <w:rsid w:val="00A31A46"/>
    <w:rsid w:val="00A54424"/>
    <w:rsid w:val="00A636BD"/>
    <w:rsid w:val="00A669F5"/>
    <w:rsid w:val="00A77B2B"/>
    <w:rsid w:val="00A85884"/>
    <w:rsid w:val="00A9067E"/>
    <w:rsid w:val="00A90750"/>
    <w:rsid w:val="00A95A98"/>
    <w:rsid w:val="00A97B73"/>
    <w:rsid w:val="00AA1C76"/>
    <w:rsid w:val="00AA2960"/>
    <w:rsid w:val="00AB2610"/>
    <w:rsid w:val="00AC4899"/>
    <w:rsid w:val="00AD00E1"/>
    <w:rsid w:val="00AD4E9A"/>
    <w:rsid w:val="00AE28B6"/>
    <w:rsid w:val="00AE3200"/>
    <w:rsid w:val="00AF40BE"/>
    <w:rsid w:val="00AF6890"/>
    <w:rsid w:val="00B0311C"/>
    <w:rsid w:val="00B206C7"/>
    <w:rsid w:val="00B23324"/>
    <w:rsid w:val="00B277DB"/>
    <w:rsid w:val="00B27CF5"/>
    <w:rsid w:val="00B37842"/>
    <w:rsid w:val="00B6183E"/>
    <w:rsid w:val="00B64468"/>
    <w:rsid w:val="00B65BC6"/>
    <w:rsid w:val="00BC36E7"/>
    <w:rsid w:val="00BD0F9C"/>
    <w:rsid w:val="00BD3709"/>
    <w:rsid w:val="00BF134C"/>
    <w:rsid w:val="00BF2D2F"/>
    <w:rsid w:val="00BF615E"/>
    <w:rsid w:val="00C02407"/>
    <w:rsid w:val="00C14CE3"/>
    <w:rsid w:val="00C172CB"/>
    <w:rsid w:val="00C40CA3"/>
    <w:rsid w:val="00C44597"/>
    <w:rsid w:val="00C65292"/>
    <w:rsid w:val="00C7648C"/>
    <w:rsid w:val="00C951C1"/>
    <w:rsid w:val="00CA408D"/>
    <w:rsid w:val="00CA7F6E"/>
    <w:rsid w:val="00CB0356"/>
    <w:rsid w:val="00CB33AE"/>
    <w:rsid w:val="00CB6CAC"/>
    <w:rsid w:val="00CB7C0A"/>
    <w:rsid w:val="00CC3ABC"/>
    <w:rsid w:val="00CC4165"/>
    <w:rsid w:val="00CC6FA3"/>
    <w:rsid w:val="00CD0180"/>
    <w:rsid w:val="00CF0AE8"/>
    <w:rsid w:val="00CF30EA"/>
    <w:rsid w:val="00CF5DE3"/>
    <w:rsid w:val="00D04F85"/>
    <w:rsid w:val="00D06D02"/>
    <w:rsid w:val="00D33BE6"/>
    <w:rsid w:val="00D41D1D"/>
    <w:rsid w:val="00D47C40"/>
    <w:rsid w:val="00D507D4"/>
    <w:rsid w:val="00D52E0C"/>
    <w:rsid w:val="00D6188B"/>
    <w:rsid w:val="00D70E33"/>
    <w:rsid w:val="00D76D30"/>
    <w:rsid w:val="00D8093A"/>
    <w:rsid w:val="00DA1844"/>
    <w:rsid w:val="00DA2626"/>
    <w:rsid w:val="00DB2251"/>
    <w:rsid w:val="00DB3BD7"/>
    <w:rsid w:val="00DC57C1"/>
    <w:rsid w:val="00DD46F1"/>
    <w:rsid w:val="00DE4B8B"/>
    <w:rsid w:val="00DE4E77"/>
    <w:rsid w:val="00DF1174"/>
    <w:rsid w:val="00DF670E"/>
    <w:rsid w:val="00E01B43"/>
    <w:rsid w:val="00E049B4"/>
    <w:rsid w:val="00E25541"/>
    <w:rsid w:val="00E25EB6"/>
    <w:rsid w:val="00E50CE8"/>
    <w:rsid w:val="00E75309"/>
    <w:rsid w:val="00E77FB7"/>
    <w:rsid w:val="00E82167"/>
    <w:rsid w:val="00E9302E"/>
    <w:rsid w:val="00EA3E56"/>
    <w:rsid w:val="00EA77FD"/>
    <w:rsid w:val="00EB5F83"/>
    <w:rsid w:val="00EC3519"/>
    <w:rsid w:val="00EC6E12"/>
    <w:rsid w:val="00ED671E"/>
    <w:rsid w:val="00EE030B"/>
    <w:rsid w:val="00EE3031"/>
    <w:rsid w:val="00EE43F6"/>
    <w:rsid w:val="00EF5BC2"/>
    <w:rsid w:val="00F04C2F"/>
    <w:rsid w:val="00F10E12"/>
    <w:rsid w:val="00F1179D"/>
    <w:rsid w:val="00F12BD3"/>
    <w:rsid w:val="00F13CBD"/>
    <w:rsid w:val="00F14C90"/>
    <w:rsid w:val="00F174B0"/>
    <w:rsid w:val="00F27E94"/>
    <w:rsid w:val="00F44B45"/>
    <w:rsid w:val="00F44D9F"/>
    <w:rsid w:val="00F472C4"/>
    <w:rsid w:val="00F57D6B"/>
    <w:rsid w:val="00F73E5B"/>
    <w:rsid w:val="00F75FE0"/>
    <w:rsid w:val="00F76550"/>
    <w:rsid w:val="00F83440"/>
    <w:rsid w:val="00FB4EA3"/>
    <w:rsid w:val="00FC16FD"/>
    <w:rsid w:val="00FD1070"/>
    <w:rsid w:val="00FD423D"/>
    <w:rsid w:val="00FE3EC5"/>
    <w:rsid w:val="00FF22E3"/>
    <w:rsid w:val="00FF697D"/>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849"/>
    <w:rPr>
      <w:sz w:val="24"/>
      <w:szCs w:val="24"/>
    </w:rPr>
  </w:style>
  <w:style w:type="paragraph" w:styleId="1">
    <w:name w:val="heading 1"/>
    <w:basedOn w:val="a"/>
    <w:next w:val="a"/>
    <w:link w:val="10"/>
    <w:uiPriority w:val="99"/>
    <w:qFormat/>
    <w:rsid w:val="00480E0F"/>
    <w:pPr>
      <w:keepNext/>
      <w:jc w:val="center"/>
      <w:outlineLvl w:val="0"/>
    </w:pPr>
    <w:rPr>
      <w:b/>
      <w:sz w:val="28"/>
      <w:szCs w:val="20"/>
    </w:rPr>
  </w:style>
  <w:style w:type="paragraph" w:styleId="2">
    <w:name w:val="heading 2"/>
    <w:basedOn w:val="a"/>
    <w:next w:val="a"/>
    <w:link w:val="20"/>
    <w:uiPriority w:val="99"/>
    <w:qFormat/>
    <w:rsid w:val="00480E0F"/>
    <w:pPr>
      <w:keepNext/>
      <w:jc w:val="center"/>
      <w:outlineLvl w:val="1"/>
    </w:pPr>
    <w:rPr>
      <w:b/>
      <w:szCs w:val="20"/>
    </w:rPr>
  </w:style>
  <w:style w:type="paragraph" w:styleId="3">
    <w:name w:val="heading 3"/>
    <w:basedOn w:val="a"/>
    <w:next w:val="a"/>
    <w:link w:val="30"/>
    <w:uiPriority w:val="99"/>
    <w:qFormat/>
    <w:rsid w:val="00480E0F"/>
    <w:pPr>
      <w:keepNext/>
      <w:jc w:val="center"/>
      <w:outlineLvl w:val="2"/>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80E0F"/>
    <w:rPr>
      <w:rFonts w:cs="Times New Roman"/>
      <w:b/>
      <w:sz w:val="28"/>
    </w:rPr>
  </w:style>
  <w:style w:type="character" w:customStyle="1" w:styleId="20">
    <w:name w:val="Заголовок 2 Знак"/>
    <w:basedOn w:val="a0"/>
    <w:link w:val="2"/>
    <w:uiPriority w:val="99"/>
    <w:locked/>
    <w:rsid w:val="00480E0F"/>
    <w:rPr>
      <w:rFonts w:cs="Times New Roman"/>
      <w:b/>
      <w:sz w:val="24"/>
    </w:rPr>
  </w:style>
  <w:style w:type="character" w:customStyle="1" w:styleId="30">
    <w:name w:val="Заголовок 3 Знак"/>
    <w:basedOn w:val="a0"/>
    <w:link w:val="3"/>
    <w:uiPriority w:val="99"/>
    <w:locked/>
    <w:rsid w:val="00480E0F"/>
    <w:rPr>
      <w:rFonts w:cs="Times New Roman"/>
      <w:sz w:val="28"/>
    </w:rPr>
  </w:style>
  <w:style w:type="paragraph" w:customStyle="1" w:styleId="ConsPlusNormal">
    <w:name w:val="ConsPlusNormal"/>
    <w:rsid w:val="006D7849"/>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6D7849"/>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6D7849"/>
    <w:pPr>
      <w:widowControl w:val="0"/>
      <w:autoSpaceDE w:val="0"/>
      <w:autoSpaceDN w:val="0"/>
      <w:adjustRightInd w:val="0"/>
    </w:pPr>
    <w:rPr>
      <w:rFonts w:ascii="Arial" w:hAnsi="Arial" w:cs="Arial"/>
      <w:b/>
      <w:bCs/>
    </w:rPr>
  </w:style>
  <w:style w:type="paragraph" w:customStyle="1" w:styleId="ConsPlusCell">
    <w:name w:val="ConsPlusCell"/>
    <w:uiPriority w:val="99"/>
    <w:rsid w:val="006D7849"/>
    <w:pPr>
      <w:widowControl w:val="0"/>
      <w:autoSpaceDE w:val="0"/>
      <w:autoSpaceDN w:val="0"/>
      <w:adjustRightInd w:val="0"/>
    </w:pPr>
    <w:rPr>
      <w:rFonts w:ascii="Arial" w:hAnsi="Arial" w:cs="Arial"/>
    </w:rPr>
  </w:style>
  <w:style w:type="paragraph" w:customStyle="1" w:styleId="ConsPlusDocList">
    <w:name w:val="ConsPlusDocList"/>
    <w:uiPriority w:val="99"/>
    <w:rsid w:val="006D7849"/>
    <w:pPr>
      <w:widowControl w:val="0"/>
      <w:autoSpaceDE w:val="0"/>
      <w:autoSpaceDN w:val="0"/>
      <w:adjustRightInd w:val="0"/>
    </w:pPr>
    <w:rPr>
      <w:rFonts w:ascii="Courier New" w:hAnsi="Courier New" w:cs="Courier New"/>
    </w:rPr>
  </w:style>
  <w:style w:type="paragraph" w:customStyle="1" w:styleId="a3">
    <w:name w:val="Знак"/>
    <w:basedOn w:val="a"/>
    <w:uiPriority w:val="99"/>
    <w:rsid w:val="00B23324"/>
    <w:pPr>
      <w:spacing w:after="160" w:line="240" w:lineRule="exact"/>
    </w:pPr>
    <w:rPr>
      <w:rFonts w:ascii="Verdana" w:hAnsi="Verdana"/>
      <w:sz w:val="20"/>
      <w:szCs w:val="20"/>
      <w:lang w:val="en-US" w:eastAsia="en-US"/>
    </w:rPr>
  </w:style>
  <w:style w:type="paragraph" w:styleId="a4">
    <w:name w:val="Document Map"/>
    <w:basedOn w:val="a"/>
    <w:link w:val="a5"/>
    <w:uiPriority w:val="99"/>
    <w:semiHidden/>
    <w:rsid w:val="00783432"/>
    <w:rPr>
      <w:rFonts w:ascii="Tahoma" w:hAnsi="Tahoma" w:cs="Tahoma"/>
      <w:sz w:val="16"/>
      <w:szCs w:val="16"/>
    </w:rPr>
  </w:style>
  <w:style w:type="character" w:customStyle="1" w:styleId="a5">
    <w:name w:val="Схема документа Знак"/>
    <w:basedOn w:val="a0"/>
    <w:link w:val="a4"/>
    <w:uiPriority w:val="99"/>
    <w:semiHidden/>
    <w:locked/>
    <w:rsid w:val="00783432"/>
    <w:rPr>
      <w:rFonts w:ascii="Tahoma" w:hAnsi="Tahoma" w:cs="Tahoma"/>
      <w:sz w:val="16"/>
      <w:szCs w:val="16"/>
    </w:rPr>
  </w:style>
  <w:style w:type="paragraph" w:styleId="31">
    <w:name w:val="Body Text Indent 3"/>
    <w:basedOn w:val="a"/>
    <w:link w:val="32"/>
    <w:uiPriority w:val="99"/>
    <w:rsid w:val="00480E0F"/>
    <w:pPr>
      <w:jc w:val="center"/>
    </w:pPr>
    <w:rPr>
      <w:szCs w:val="20"/>
    </w:rPr>
  </w:style>
  <w:style w:type="character" w:customStyle="1" w:styleId="32">
    <w:name w:val="Основной текст с отступом 3 Знак"/>
    <w:basedOn w:val="a0"/>
    <w:link w:val="31"/>
    <w:uiPriority w:val="99"/>
    <w:locked/>
    <w:rsid w:val="00480E0F"/>
    <w:rPr>
      <w:rFonts w:cs="Times New Roman"/>
      <w:sz w:val="24"/>
    </w:rPr>
  </w:style>
  <w:style w:type="paragraph" w:customStyle="1" w:styleId="21">
    <w:name w:val="Знак2"/>
    <w:basedOn w:val="a"/>
    <w:uiPriority w:val="99"/>
    <w:rsid w:val="00831B86"/>
    <w:pPr>
      <w:spacing w:after="160" w:line="240" w:lineRule="exact"/>
    </w:pPr>
    <w:rPr>
      <w:rFonts w:ascii="Verdana" w:hAnsi="Verdana"/>
      <w:sz w:val="20"/>
      <w:szCs w:val="20"/>
      <w:lang w:val="en-US" w:eastAsia="en-US"/>
    </w:rPr>
  </w:style>
  <w:style w:type="paragraph" w:customStyle="1" w:styleId="11">
    <w:name w:val="Знак1"/>
    <w:basedOn w:val="a"/>
    <w:uiPriority w:val="99"/>
    <w:rsid w:val="002F0A10"/>
    <w:pPr>
      <w:spacing w:after="160" w:line="240" w:lineRule="exact"/>
    </w:pPr>
    <w:rPr>
      <w:rFonts w:ascii="Verdana" w:hAnsi="Verdana"/>
      <w:sz w:val="20"/>
      <w:szCs w:val="20"/>
      <w:lang w:val="en-US" w:eastAsia="en-US"/>
    </w:rPr>
  </w:style>
  <w:style w:type="paragraph" w:styleId="a6">
    <w:name w:val="Normal (Web)"/>
    <w:basedOn w:val="a"/>
    <w:uiPriority w:val="99"/>
    <w:rsid w:val="002F0A10"/>
    <w:rPr>
      <w:b/>
    </w:rPr>
  </w:style>
</w:styles>
</file>

<file path=word/webSettings.xml><?xml version="1.0" encoding="utf-8"?>
<w:webSettings xmlns:r="http://schemas.openxmlformats.org/officeDocument/2006/relationships" xmlns:w="http://schemas.openxmlformats.org/wordprocessingml/2006/main">
  <w:divs>
    <w:div w:id="20999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main?base=RLAW926;n=51839;fld=134;dst=10046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RLAW926;n=51839;fld=134;dst=100421"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2788</TotalTime>
  <Pages>11</Pages>
  <Words>5266</Words>
  <Characters>30018</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ConsultantPlus</dc:creator>
  <cp:keywords/>
  <dc:description/>
  <cp:lastModifiedBy>Веретельник К.Э.</cp:lastModifiedBy>
  <cp:revision>60</cp:revision>
  <cp:lastPrinted>2011-04-27T07:50:00Z</cp:lastPrinted>
  <dcterms:created xsi:type="dcterms:W3CDTF">2011-03-29T09:14:00Z</dcterms:created>
  <dcterms:modified xsi:type="dcterms:W3CDTF">2011-05-06T05:13:00Z</dcterms:modified>
</cp:coreProperties>
</file>